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B14" w:rsidRDefault="00A03B14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03B14" w:rsidRDefault="00A03B1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03B1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03B14" w:rsidRDefault="00A03B14">
            <w:pPr>
              <w:pStyle w:val="ConsPlusNormal"/>
              <w:outlineLvl w:val="0"/>
            </w:pPr>
            <w:r>
              <w:t>2 сентября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03B14" w:rsidRDefault="00A03B14">
            <w:pPr>
              <w:pStyle w:val="ConsPlusNormal"/>
              <w:jc w:val="right"/>
              <w:outlineLvl w:val="0"/>
            </w:pPr>
            <w:r>
              <w:t>N 97</w:t>
            </w:r>
          </w:p>
        </w:tc>
      </w:tr>
    </w:tbl>
    <w:p w:rsidR="00A03B14" w:rsidRDefault="00A03B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3B14" w:rsidRDefault="00A03B14">
      <w:pPr>
        <w:pStyle w:val="ConsPlusNormal"/>
        <w:jc w:val="both"/>
      </w:pPr>
    </w:p>
    <w:p w:rsidR="00A03B14" w:rsidRDefault="00A03B14">
      <w:pPr>
        <w:pStyle w:val="ConsPlusTitle"/>
        <w:jc w:val="center"/>
      </w:pPr>
      <w:r>
        <w:t>ПРЕЗИДЕНТ РЕСПУБЛИКИ БУРЯТИЯ</w:t>
      </w:r>
    </w:p>
    <w:p w:rsidR="00A03B14" w:rsidRDefault="00A03B14">
      <w:pPr>
        <w:pStyle w:val="ConsPlusTitle"/>
        <w:jc w:val="center"/>
      </w:pPr>
    </w:p>
    <w:p w:rsidR="00A03B14" w:rsidRDefault="00A03B14">
      <w:pPr>
        <w:pStyle w:val="ConsPlusTitle"/>
        <w:jc w:val="center"/>
      </w:pPr>
      <w:r>
        <w:t>УКАЗ</w:t>
      </w:r>
    </w:p>
    <w:p w:rsidR="00A03B14" w:rsidRDefault="00A03B14">
      <w:pPr>
        <w:pStyle w:val="ConsPlusTitle"/>
        <w:jc w:val="center"/>
      </w:pPr>
    </w:p>
    <w:p w:rsidR="00A03B14" w:rsidRDefault="00A03B14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A03B14" w:rsidRDefault="00A03B14">
      <w:pPr>
        <w:pStyle w:val="ConsPlusTitle"/>
        <w:jc w:val="center"/>
      </w:pPr>
      <w:r>
        <w:t>ГОСУДАРСТВЕННЫХ ГРАЖДАНСКИХ СЛУЖАЩИХ РЕСПУБЛИКИ БУРЯТИЯ И</w:t>
      </w:r>
    </w:p>
    <w:p w:rsidR="00A03B14" w:rsidRDefault="00A03B14">
      <w:pPr>
        <w:pStyle w:val="ConsPlusTitle"/>
        <w:jc w:val="center"/>
      </w:pPr>
      <w:r>
        <w:t>УРЕГУЛИРОВАНИЮ КОНФЛИКТА ИНТЕРЕСОВ</w:t>
      </w:r>
    </w:p>
    <w:p w:rsidR="00A03B14" w:rsidRDefault="00A03B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03B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B14" w:rsidRDefault="00A03B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B14" w:rsidRDefault="00A03B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3B14" w:rsidRDefault="00A03B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3B14" w:rsidRDefault="00A03B1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РБ от 05.03.2012 </w:t>
            </w:r>
            <w:hyperlink r:id="rId5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23.04.2012 </w:t>
            </w:r>
            <w:hyperlink r:id="rId6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>,</w:t>
            </w:r>
          </w:p>
          <w:p w:rsidR="00A03B14" w:rsidRDefault="00A03B14">
            <w:pPr>
              <w:pStyle w:val="ConsPlusNormal"/>
              <w:jc w:val="center"/>
            </w:pPr>
            <w:r>
              <w:rPr>
                <w:color w:val="392C69"/>
              </w:rPr>
              <w:t xml:space="preserve">Указов Главы РБ от 17.09.2012 </w:t>
            </w:r>
            <w:hyperlink r:id="rId7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 xml:space="preserve">, от 30.07.2014 </w:t>
            </w:r>
            <w:hyperlink r:id="rId8">
              <w:r>
                <w:rPr>
                  <w:color w:val="0000FF"/>
                </w:rPr>
                <w:t>N 139</w:t>
              </w:r>
            </w:hyperlink>
            <w:r>
              <w:rPr>
                <w:color w:val="392C69"/>
              </w:rPr>
              <w:t>,</w:t>
            </w:r>
          </w:p>
          <w:p w:rsidR="00A03B14" w:rsidRDefault="00A03B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06.11.2014 </w:t>
            </w:r>
            <w:hyperlink r:id="rId9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 xml:space="preserve">, от 27.05.2015 </w:t>
            </w:r>
            <w:hyperlink r:id="rId10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 xml:space="preserve">, от 06.07.2015 </w:t>
            </w:r>
            <w:hyperlink r:id="rId11">
              <w:r>
                <w:rPr>
                  <w:color w:val="0000FF"/>
                </w:rPr>
                <w:t>N 106</w:t>
              </w:r>
            </w:hyperlink>
            <w:r>
              <w:rPr>
                <w:color w:val="392C69"/>
              </w:rPr>
              <w:t>,</w:t>
            </w:r>
          </w:p>
          <w:p w:rsidR="00A03B14" w:rsidRDefault="00A03B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29.02.2016 </w:t>
            </w:r>
            <w:hyperlink r:id="rId12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 xml:space="preserve">, от 21.04.2016 </w:t>
            </w:r>
            <w:hyperlink r:id="rId13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23.08.2016 </w:t>
            </w:r>
            <w:hyperlink r:id="rId14">
              <w:r>
                <w:rPr>
                  <w:color w:val="0000FF"/>
                </w:rPr>
                <w:t>N 162</w:t>
              </w:r>
            </w:hyperlink>
            <w:r>
              <w:rPr>
                <w:color w:val="392C69"/>
              </w:rPr>
              <w:t>,</w:t>
            </w:r>
          </w:p>
          <w:p w:rsidR="00A03B14" w:rsidRDefault="00A03B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25.12.2017 </w:t>
            </w:r>
            <w:hyperlink r:id="rId15">
              <w:r>
                <w:rPr>
                  <w:color w:val="0000FF"/>
                </w:rPr>
                <w:t>N 276</w:t>
              </w:r>
            </w:hyperlink>
            <w:r>
              <w:rPr>
                <w:color w:val="392C69"/>
              </w:rPr>
              <w:t xml:space="preserve">, от 08.07.2022 </w:t>
            </w:r>
            <w:hyperlink r:id="rId16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02.05.2023 </w:t>
            </w:r>
            <w:hyperlink r:id="rId17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,</w:t>
            </w:r>
          </w:p>
          <w:p w:rsidR="00A03B14" w:rsidRDefault="00A03B14">
            <w:pPr>
              <w:pStyle w:val="ConsPlusNormal"/>
              <w:jc w:val="center"/>
            </w:pPr>
            <w:bookmarkStart w:id="0" w:name="_GoBack"/>
            <w:r>
              <w:rPr>
                <w:color w:val="392C69"/>
              </w:rPr>
              <w:t xml:space="preserve">от 28.06.2023 </w:t>
            </w:r>
            <w:hyperlink r:id="rId18">
              <w:r>
                <w:rPr>
                  <w:color w:val="0000FF"/>
                </w:rPr>
                <w:t>N 122</w:t>
              </w:r>
            </w:hyperlink>
            <w:bookmarkEnd w:id="0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B14" w:rsidRDefault="00A03B14">
            <w:pPr>
              <w:pStyle w:val="ConsPlusNormal"/>
            </w:pPr>
          </w:p>
        </w:tc>
      </w:tr>
    </w:tbl>
    <w:p w:rsidR="00A03B14" w:rsidRDefault="00A03B14">
      <w:pPr>
        <w:pStyle w:val="ConsPlusNormal"/>
        <w:jc w:val="both"/>
      </w:pPr>
    </w:p>
    <w:p w:rsidR="00A03B14" w:rsidRDefault="00A03B14">
      <w:pPr>
        <w:pStyle w:val="ConsPlusNormal"/>
        <w:ind w:firstLine="540"/>
        <w:jc w:val="both"/>
      </w:pPr>
      <w:r>
        <w:t xml:space="preserve">В соответствии со </w:t>
      </w:r>
      <w:hyperlink r:id="rId19">
        <w:r>
          <w:rPr>
            <w:color w:val="0000FF"/>
          </w:rPr>
          <w:t>статьей 19</w:t>
        </w:r>
      </w:hyperlink>
      <w:r>
        <w:t xml:space="preserve"> Федерального закона от 27.07.2004 N 79-ФЗ "О государственной гражданской службе Российской Федерации",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21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постановляю:</w:t>
      </w:r>
    </w:p>
    <w:p w:rsidR="00A03B14" w:rsidRDefault="00A03B14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Указа</w:t>
        </w:r>
      </w:hyperlink>
      <w:r>
        <w:t xml:space="preserve"> Президента РБ от 23.04.2012 N 73)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3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государственных гражданских служащих Республики Бурятия и урегулированию конфликта интересов.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2. Государственным органам Республики Бурятия до 1 октября 2010 года привести свои положения о комиссиях по соблюдению требований к служебному поведению государственных гражданских служащих и урегулированию конфликта интересов в соответствие с настоящим Указом.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3. Рекомендовать органам местного самоуправления муниципальных образований в Республике Бурятия до 1 октября 2010 года привести свои положения о комиссиях по соблюдению требований к служебному поведению муниципальных служащих и урегулированию конфликта интересов в соответствие с настоящим Указом.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4. Контроль за исполнением настоящего Указа возложить на Контрольный комитет Главы Республики Бурятия (Петров Ю.А.).</w:t>
      </w:r>
    </w:p>
    <w:p w:rsidR="00A03B14" w:rsidRDefault="00A03B14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Указа</w:t>
        </w:r>
      </w:hyperlink>
      <w:r>
        <w:t xml:space="preserve"> Президента РБ от 05.03.2012 N 35, </w:t>
      </w:r>
      <w:hyperlink r:id="rId24">
        <w:r>
          <w:rPr>
            <w:color w:val="0000FF"/>
          </w:rPr>
          <w:t>Указа</w:t>
        </w:r>
      </w:hyperlink>
      <w:r>
        <w:t xml:space="preserve"> Главы РБ от 08.07.2022 N 148)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5. Настоящий Указ вступает в силу со дня его подписания.</w:t>
      </w:r>
    </w:p>
    <w:p w:rsidR="00A03B14" w:rsidRDefault="00A03B14">
      <w:pPr>
        <w:pStyle w:val="ConsPlusNormal"/>
        <w:jc w:val="both"/>
      </w:pPr>
    </w:p>
    <w:p w:rsidR="00A03B14" w:rsidRDefault="00A03B14">
      <w:pPr>
        <w:pStyle w:val="ConsPlusNormal"/>
        <w:jc w:val="right"/>
      </w:pPr>
      <w:r>
        <w:t>Президент Республики Бурятия</w:t>
      </w:r>
    </w:p>
    <w:p w:rsidR="00A03B14" w:rsidRDefault="00A03B14">
      <w:pPr>
        <w:pStyle w:val="ConsPlusNormal"/>
        <w:jc w:val="right"/>
      </w:pPr>
      <w:r>
        <w:t>В.В.НАГОВИЦЫН</w:t>
      </w:r>
    </w:p>
    <w:p w:rsidR="00A03B14" w:rsidRDefault="00A03B14">
      <w:pPr>
        <w:pStyle w:val="ConsPlusNormal"/>
      </w:pPr>
      <w:r>
        <w:t>г. Улан-Удэ, Дом Правительства</w:t>
      </w:r>
    </w:p>
    <w:p w:rsidR="00A03B14" w:rsidRDefault="00A03B14">
      <w:pPr>
        <w:pStyle w:val="ConsPlusNormal"/>
        <w:spacing w:before="220"/>
      </w:pPr>
      <w:r>
        <w:t>2 сентября 2010 года</w:t>
      </w:r>
    </w:p>
    <w:p w:rsidR="00A03B14" w:rsidRDefault="00A03B14">
      <w:pPr>
        <w:pStyle w:val="ConsPlusNormal"/>
        <w:spacing w:before="220"/>
      </w:pPr>
      <w:r>
        <w:lastRenderedPageBreak/>
        <w:t>N 97</w:t>
      </w:r>
    </w:p>
    <w:p w:rsidR="00A03B14" w:rsidRDefault="00A03B14">
      <w:pPr>
        <w:pStyle w:val="ConsPlusNormal"/>
        <w:jc w:val="both"/>
      </w:pPr>
    </w:p>
    <w:p w:rsidR="00A03B14" w:rsidRDefault="00A03B14">
      <w:pPr>
        <w:pStyle w:val="ConsPlusNormal"/>
        <w:jc w:val="both"/>
      </w:pPr>
    </w:p>
    <w:p w:rsidR="00A03B14" w:rsidRDefault="00A03B14">
      <w:pPr>
        <w:pStyle w:val="ConsPlusNormal"/>
        <w:jc w:val="both"/>
      </w:pPr>
    </w:p>
    <w:p w:rsidR="00A03B14" w:rsidRDefault="00A03B14">
      <w:pPr>
        <w:pStyle w:val="ConsPlusNormal"/>
        <w:jc w:val="both"/>
      </w:pPr>
    </w:p>
    <w:p w:rsidR="00A03B14" w:rsidRDefault="00A03B14">
      <w:pPr>
        <w:pStyle w:val="ConsPlusNormal"/>
        <w:jc w:val="both"/>
      </w:pPr>
    </w:p>
    <w:p w:rsidR="00A03B14" w:rsidRDefault="00A03B14">
      <w:pPr>
        <w:pStyle w:val="ConsPlusNormal"/>
        <w:jc w:val="right"/>
        <w:outlineLvl w:val="0"/>
      </w:pPr>
      <w:r>
        <w:t>Утверждено</w:t>
      </w:r>
    </w:p>
    <w:p w:rsidR="00A03B14" w:rsidRDefault="00A03B14">
      <w:pPr>
        <w:pStyle w:val="ConsPlusNormal"/>
        <w:jc w:val="right"/>
      </w:pPr>
      <w:r>
        <w:t>Указом Президента</w:t>
      </w:r>
    </w:p>
    <w:p w:rsidR="00A03B14" w:rsidRDefault="00A03B14">
      <w:pPr>
        <w:pStyle w:val="ConsPlusNormal"/>
        <w:jc w:val="right"/>
      </w:pPr>
      <w:r>
        <w:t>Республики Бурятия</w:t>
      </w:r>
    </w:p>
    <w:p w:rsidR="00A03B14" w:rsidRDefault="00A03B14">
      <w:pPr>
        <w:pStyle w:val="ConsPlusNormal"/>
        <w:jc w:val="right"/>
      </w:pPr>
      <w:r>
        <w:t>от 02.09.2010 N 97</w:t>
      </w:r>
    </w:p>
    <w:p w:rsidR="00A03B14" w:rsidRDefault="00A03B14">
      <w:pPr>
        <w:pStyle w:val="ConsPlusNormal"/>
        <w:jc w:val="both"/>
      </w:pPr>
    </w:p>
    <w:p w:rsidR="00A03B14" w:rsidRDefault="00A03B14">
      <w:pPr>
        <w:pStyle w:val="ConsPlusTitle"/>
        <w:jc w:val="center"/>
      </w:pPr>
      <w:bookmarkStart w:id="1" w:name="P43"/>
      <w:bookmarkEnd w:id="1"/>
      <w:r>
        <w:t>ПОЛОЖЕНИЕ</w:t>
      </w:r>
    </w:p>
    <w:p w:rsidR="00A03B14" w:rsidRDefault="00A03B14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A03B14" w:rsidRDefault="00A03B14">
      <w:pPr>
        <w:pStyle w:val="ConsPlusTitle"/>
        <w:jc w:val="center"/>
      </w:pPr>
      <w:r>
        <w:t>ГОСУДАРСТВЕННЫХ ГРАЖДАНСКИХ СЛУЖАЩИХ РЕСПУБЛИКИ БУРЯТИЯ И</w:t>
      </w:r>
    </w:p>
    <w:p w:rsidR="00A03B14" w:rsidRDefault="00A03B14">
      <w:pPr>
        <w:pStyle w:val="ConsPlusTitle"/>
        <w:jc w:val="center"/>
      </w:pPr>
      <w:r>
        <w:t>УРЕГУЛИРОВАНИЮ КОНФЛИКТА ИНТЕРЕСОВ</w:t>
      </w:r>
    </w:p>
    <w:p w:rsidR="00A03B14" w:rsidRDefault="00A03B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03B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B14" w:rsidRDefault="00A03B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B14" w:rsidRDefault="00A03B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3B14" w:rsidRDefault="00A03B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3B14" w:rsidRDefault="00A03B1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РБ от 05.03.2012 N 35,</w:t>
            </w:r>
          </w:p>
          <w:p w:rsidR="00A03B14" w:rsidRDefault="00A03B14">
            <w:pPr>
              <w:pStyle w:val="ConsPlusNormal"/>
              <w:jc w:val="center"/>
            </w:pPr>
            <w:r>
              <w:rPr>
                <w:color w:val="392C69"/>
              </w:rPr>
              <w:t xml:space="preserve">Указов Главы РБ от 17.09.2012 </w:t>
            </w:r>
            <w:hyperlink r:id="rId26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 xml:space="preserve">, от 30.07.2014 </w:t>
            </w:r>
            <w:hyperlink r:id="rId27">
              <w:r>
                <w:rPr>
                  <w:color w:val="0000FF"/>
                </w:rPr>
                <w:t>N 139</w:t>
              </w:r>
            </w:hyperlink>
            <w:r>
              <w:rPr>
                <w:color w:val="392C69"/>
              </w:rPr>
              <w:t>,</w:t>
            </w:r>
          </w:p>
          <w:p w:rsidR="00A03B14" w:rsidRDefault="00A03B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06.11.2014 </w:t>
            </w:r>
            <w:hyperlink r:id="rId28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 xml:space="preserve">, от 27.05.2015 </w:t>
            </w:r>
            <w:hyperlink r:id="rId29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 xml:space="preserve">, от 06.07.2015 </w:t>
            </w:r>
            <w:hyperlink r:id="rId30">
              <w:r>
                <w:rPr>
                  <w:color w:val="0000FF"/>
                </w:rPr>
                <w:t>N 106</w:t>
              </w:r>
            </w:hyperlink>
            <w:r>
              <w:rPr>
                <w:color w:val="392C69"/>
              </w:rPr>
              <w:t>,</w:t>
            </w:r>
          </w:p>
          <w:p w:rsidR="00A03B14" w:rsidRDefault="00A03B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29.02.2016 </w:t>
            </w:r>
            <w:hyperlink r:id="rId31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 xml:space="preserve">, от 21.04.2016 </w:t>
            </w:r>
            <w:hyperlink r:id="rId32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23.08.2016 </w:t>
            </w:r>
            <w:hyperlink r:id="rId33">
              <w:r>
                <w:rPr>
                  <w:color w:val="0000FF"/>
                </w:rPr>
                <w:t>N 162</w:t>
              </w:r>
            </w:hyperlink>
            <w:r>
              <w:rPr>
                <w:color w:val="392C69"/>
              </w:rPr>
              <w:t>,</w:t>
            </w:r>
          </w:p>
          <w:p w:rsidR="00A03B14" w:rsidRDefault="00A03B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25.12.2017 </w:t>
            </w:r>
            <w:hyperlink r:id="rId34">
              <w:r>
                <w:rPr>
                  <w:color w:val="0000FF"/>
                </w:rPr>
                <w:t>N 276</w:t>
              </w:r>
            </w:hyperlink>
            <w:r>
              <w:rPr>
                <w:color w:val="392C69"/>
              </w:rPr>
              <w:t xml:space="preserve">, от 08.07.2022 </w:t>
            </w:r>
            <w:hyperlink r:id="rId35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02.05.2023 </w:t>
            </w:r>
            <w:hyperlink r:id="rId36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,</w:t>
            </w:r>
          </w:p>
          <w:p w:rsidR="00A03B14" w:rsidRDefault="00A03B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28.06.2023 </w:t>
            </w:r>
            <w:hyperlink r:id="rId37">
              <w:r>
                <w:rPr>
                  <w:color w:val="0000FF"/>
                </w:rPr>
                <w:t>N 122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3B14" w:rsidRDefault="00A03B14">
            <w:pPr>
              <w:pStyle w:val="ConsPlusNormal"/>
            </w:pPr>
          </w:p>
        </w:tc>
      </w:tr>
    </w:tbl>
    <w:p w:rsidR="00A03B14" w:rsidRDefault="00A03B14">
      <w:pPr>
        <w:pStyle w:val="ConsPlusNormal"/>
        <w:jc w:val="both"/>
      </w:pPr>
    </w:p>
    <w:p w:rsidR="00A03B14" w:rsidRDefault="00A03B14">
      <w:pPr>
        <w:pStyle w:val="ConsPlusNormal"/>
        <w:ind w:firstLine="540"/>
        <w:jc w:val="both"/>
      </w:pPr>
      <w:r>
        <w:t>1. Настоящим Положением определяется порядок формирования и деятельности комиссий по соблюдению требований к служебному поведению государственных гражданских служащих Республики Бурятия и урегулированию конфликта интересов (далее - комиссии, комиссия), образуемых в государственных органах Республики Бурятия (далее - государственные органы).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 xml:space="preserve">2. Комиссии в своей деятельности руководствуются </w:t>
      </w:r>
      <w:hyperlink r:id="rId3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Республики Бурятия, актами Главы Республики Бурятия и Правительства Республики Бурятия, настоящим Положением.</w:t>
      </w:r>
    </w:p>
    <w:p w:rsidR="00A03B14" w:rsidRDefault="00A03B14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Указа</w:t>
        </w:r>
      </w:hyperlink>
      <w:r>
        <w:t xml:space="preserve"> Президента РБ от 05.03.2012 N 35)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а) в обеспечении соблюдения государственными гражданскими служащими Республики Бурятия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действующим федеральным законодательством и законодательством Республики Бурятия;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Республики Бурятия (далее - должности государственной службы) в государственном органе (за исключением государственных служащих, замещающих должности государственной гражданской службы Республики Бурятия, назначение на которые и освобождение от которых осуществляются Главой Республики Бурятия и Правительством Республики Бурятия).</w:t>
      </w:r>
    </w:p>
    <w:p w:rsidR="00A03B14" w:rsidRDefault="00A03B14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Указа</w:t>
        </w:r>
      </w:hyperlink>
      <w:r>
        <w:t xml:space="preserve"> Президента РБ от 05.03.2012 N 35)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lastRenderedPageBreak/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Главой Республики Бурятия и Правительством Республики Бурятия, рассматриваются Комиссией по соблюдению требований к служебному поведению и урегулированию конфликта интересов в отношении государственных гражданских служащих, замещающих в исполнительных органах государственной власти Республики Бурятия должности высшей и главной групп категории "руководители", назначение на которые и освобождение от которых осуществляются Главой Республики Бурятия и Правительством Республики Бурятия, и категории "помощники (советники)", назначение на которые и освобождение от которых осуществляются Главой Республики Бурятия.</w:t>
      </w:r>
    </w:p>
    <w:p w:rsidR="00A03B14" w:rsidRDefault="00A03B14">
      <w:pPr>
        <w:pStyle w:val="ConsPlusNormal"/>
        <w:jc w:val="both"/>
      </w:pPr>
      <w:r>
        <w:t xml:space="preserve">(п. 5 в ред. </w:t>
      </w:r>
      <w:hyperlink r:id="rId41">
        <w:r>
          <w:rPr>
            <w:color w:val="0000FF"/>
          </w:rPr>
          <w:t>Указа</w:t>
        </w:r>
      </w:hyperlink>
      <w:r>
        <w:t xml:space="preserve"> Главы РБ от 30.07.2014 N 139)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6.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7. В состав комиссии входят: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A03B14" w:rsidRDefault="00A03B14">
      <w:pPr>
        <w:pStyle w:val="ConsPlusNormal"/>
        <w:spacing w:before="220"/>
        <w:ind w:firstLine="540"/>
        <w:jc w:val="both"/>
      </w:pPr>
      <w:bookmarkStart w:id="2" w:name="P69"/>
      <w:bookmarkEnd w:id="2"/>
      <w:r>
        <w:t>б) представитель Отдела по профилактике коррупционных и иных правонарушений и Комитета государственной службы и кадровой политики Администрации Главы Республики Бурятия и Правительства Республики Бурятия;</w:t>
      </w:r>
    </w:p>
    <w:p w:rsidR="00A03B14" w:rsidRDefault="00A03B14">
      <w:pPr>
        <w:pStyle w:val="ConsPlusNormal"/>
        <w:jc w:val="both"/>
      </w:pPr>
      <w:r>
        <w:t xml:space="preserve">(в ред. Указов Главы РБ от 29.02.2016 </w:t>
      </w:r>
      <w:hyperlink r:id="rId42">
        <w:r>
          <w:rPr>
            <w:color w:val="0000FF"/>
          </w:rPr>
          <w:t>N 27</w:t>
        </w:r>
      </w:hyperlink>
      <w:r>
        <w:t xml:space="preserve">, от 23.08.2016 </w:t>
      </w:r>
      <w:hyperlink r:id="rId43">
        <w:r>
          <w:rPr>
            <w:color w:val="0000FF"/>
          </w:rPr>
          <w:t>N 162</w:t>
        </w:r>
      </w:hyperlink>
      <w:r>
        <w:t xml:space="preserve">, от 02.05.2023 </w:t>
      </w:r>
      <w:hyperlink r:id="rId44">
        <w:r>
          <w:rPr>
            <w:color w:val="0000FF"/>
          </w:rPr>
          <w:t>N 81</w:t>
        </w:r>
      </w:hyperlink>
      <w:r>
        <w:t>)</w:t>
      </w:r>
    </w:p>
    <w:p w:rsidR="00A03B14" w:rsidRDefault="00A03B14">
      <w:pPr>
        <w:pStyle w:val="ConsPlusNormal"/>
        <w:spacing w:before="220"/>
        <w:ind w:firstLine="540"/>
        <w:jc w:val="both"/>
      </w:pPr>
      <w:bookmarkStart w:id="3" w:name="P71"/>
      <w:bookmarkEnd w:id="3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A03B14" w:rsidRDefault="00A03B14">
      <w:pPr>
        <w:pStyle w:val="ConsPlusNormal"/>
        <w:spacing w:before="220"/>
        <w:ind w:firstLine="540"/>
        <w:jc w:val="both"/>
      </w:pPr>
      <w:bookmarkStart w:id="4" w:name="P72"/>
      <w:bookmarkEnd w:id="4"/>
      <w:r>
        <w:t>8. Руководитель государственного органа может принять решение о включении в состав комиссии представителей общественного совета, общественной организации ветеранов, профсоюзной организации, действующих в установленном порядке в государственном органе.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 xml:space="preserve">9. Лица, указанные в </w:t>
      </w:r>
      <w:hyperlink w:anchor="P69">
        <w:r>
          <w:rPr>
            <w:color w:val="0000FF"/>
          </w:rPr>
          <w:t>подпунктах "б"</w:t>
        </w:r>
      </w:hyperlink>
      <w:r>
        <w:t xml:space="preserve"> и </w:t>
      </w:r>
      <w:hyperlink w:anchor="P71">
        <w:r>
          <w:rPr>
            <w:color w:val="0000FF"/>
          </w:rPr>
          <w:t>"в" пункта 7</w:t>
        </w:r>
      </w:hyperlink>
      <w:r>
        <w:t xml:space="preserve"> и в </w:t>
      </w:r>
      <w:hyperlink w:anchor="P72">
        <w:r>
          <w:rPr>
            <w:color w:val="0000FF"/>
          </w:rPr>
          <w:t>пункте 8</w:t>
        </w:r>
      </w:hyperlink>
      <w:r>
        <w:t xml:space="preserve"> настоящего Положения, включаются в состав комиссии в установленном порядке по согласованию с Отделом по профилактике коррупционных и иных правонарушений, с Комитетом государственной службы и кадровой политики Администрации Главы Республики Бурятия и Правительства Республики Бурятия,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государственном органе,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A03B14" w:rsidRDefault="00A03B14">
      <w:pPr>
        <w:pStyle w:val="ConsPlusNormal"/>
        <w:jc w:val="both"/>
      </w:pPr>
      <w:r>
        <w:lastRenderedPageBreak/>
        <w:t xml:space="preserve">(в ред. </w:t>
      </w:r>
      <w:hyperlink r:id="rId45">
        <w:r>
          <w:rPr>
            <w:color w:val="0000FF"/>
          </w:rPr>
          <w:t>Указа</w:t>
        </w:r>
      </w:hyperlink>
      <w:r>
        <w:t xml:space="preserve"> Президента РБ от 05.03.2012 N 35, Указов Главы РБ от 17.09.2012 </w:t>
      </w:r>
      <w:hyperlink r:id="rId46">
        <w:r>
          <w:rPr>
            <w:color w:val="0000FF"/>
          </w:rPr>
          <w:t>N 200</w:t>
        </w:r>
      </w:hyperlink>
      <w:r>
        <w:t xml:space="preserve">, от 29.02.2016 </w:t>
      </w:r>
      <w:hyperlink r:id="rId47">
        <w:r>
          <w:rPr>
            <w:color w:val="0000FF"/>
          </w:rPr>
          <w:t>N 27</w:t>
        </w:r>
      </w:hyperlink>
      <w:r>
        <w:t xml:space="preserve">, от 23.08.2016 </w:t>
      </w:r>
      <w:hyperlink r:id="rId48">
        <w:r>
          <w:rPr>
            <w:color w:val="0000FF"/>
          </w:rPr>
          <w:t>N 162</w:t>
        </w:r>
      </w:hyperlink>
      <w:r>
        <w:t xml:space="preserve">, от 02.05.2023 </w:t>
      </w:r>
      <w:hyperlink r:id="rId49">
        <w:r>
          <w:rPr>
            <w:color w:val="0000FF"/>
          </w:rPr>
          <w:t>N 81</w:t>
        </w:r>
      </w:hyperlink>
      <w:r>
        <w:t xml:space="preserve">, от 28.06.2023 </w:t>
      </w:r>
      <w:hyperlink r:id="rId50">
        <w:r>
          <w:rPr>
            <w:color w:val="0000FF"/>
          </w:rPr>
          <w:t>N 122</w:t>
        </w:r>
      </w:hyperlink>
      <w:r>
        <w:t>)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10.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12. В заседаниях комиссии с правом совещательного голоса участвуют: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A03B14" w:rsidRDefault="00A03B14">
      <w:pPr>
        <w:pStyle w:val="ConsPlusNormal"/>
        <w:spacing w:before="220"/>
        <w:ind w:firstLine="540"/>
        <w:jc w:val="both"/>
      </w:pPr>
      <w:bookmarkStart w:id="5" w:name="P79"/>
      <w:bookmarkEnd w:id="5"/>
      <w: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03B14" w:rsidRDefault="00A03B14">
      <w:pPr>
        <w:pStyle w:val="ConsPlusNormal"/>
        <w:spacing w:before="220"/>
        <w:ind w:firstLine="540"/>
        <w:jc w:val="both"/>
      </w:pPr>
      <w:bookmarkStart w:id="6" w:name="P82"/>
      <w:bookmarkEnd w:id="6"/>
      <w:r>
        <w:t>15. Основаниями для проведения заседания комиссии являются:</w:t>
      </w:r>
    </w:p>
    <w:p w:rsidR="00A03B14" w:rsidRDefault="00A03B14">
      <w:pPr>
        <w:pStyle w:val="ConsPlusNormal"/>
        <w:spacing w:before="220"/>
        <w:ind w:firstLine="540"/>
        <w:jc w:val="both"/>
      </w:pPr>
      <w:bookmarkStart w:id="7" w:name="P83"/>
      <w:bookmarkEnd w:id="7"/>
      <w:r>
        <w:t xml:space="preserve">а) представление руководителем государственного органа в соответствии с </w:t>
      </w:r>
      <w:hyperlink r:id="rId51">
        <w:r>
          <w:rPr>
            <w:color w:val="0000FF"/>
          </w:rPr>
          <w:t>пунктом 25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Бурятия, и государственными гражданскими служащими Республики Бурятия, и соблюдения государственными гражданскими служащими Республики Бурятия требований к служебному поведению, утвержденного Указом Президента Республики Бурятия от 04.02.2010 N 15, материалов проверки, свидетельствующих:</w:t>
      </w:r>
    </w:p>
    <w:p w:rsidR="00A03B14" w:rsidRDefault="00A03B14">
      <w:pPr>
        <w:pStyle w:val="ConsPlusNormal"/>
        <w:spacing w:before="220"/>
        <w:ind w:firstLine="540"/>
        <w:jc w:val="both"/>
      </w:pPr>
      <w:bookmarkStart w:id="8" w:name="P84"/>
      <w:bookmarkEnd w:id="8"/>
      <w:r>
        <w:t xml:space="preserve">о представлении государственным служащим недостоверных или неполных сведений, предусмотренных </w:t>
      </w:r>
      <w:hyperlink r:id="rId52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A03B14" w:rsidRDefault="00A03B14">
      <w:pPr>
        <w:pStyle w:val="ConsPlusNormal"/>
        <w:spacing w:before="220"/>
        <w:ind w:firstLine="540"/>
        <w:jc w:val="both"/>
      </w:pPr>
      <w:bookmarkStart w:id="9" w:name="P85"/>
      <w:bookmarkEnd w:id="9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A03B14" w:rsidRDefault="00A03B14">
      <w:pPr>
        <w:pStyle w:val="ConsPlusNormal"/>
        <w:spacing w:before="220"/>
        <w:ind w:firstLine="540"/>
        <w:jc w:val="both"/>
      </w:pPr>
      <w:bookmarkStart w:id="10" w:name="P86"/>
      <w:bookmarkEnd w:id="10"/>
      <w:r>
        <w:lastRenderedPageBreak/>
        <w:t>б) поступившее в подразделение кадровой службы государственного органа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A03B14" w:rsidRDefault="00A03B14">
      <w:pPr>
        <w:pStyle w:val="ConsPlusNormal"/>
        <w:spacing w:before="220"/>
        <w:ind w:firstLine="540"/>
        <w:jc w:val="both"/>
      </w:pPr>
      <w:bookmarkStart w:id="11" w:name="P87"/>
      <w:bookmarkEnd w:id="11"/>
      <w: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A03B14" w:rsidRDefault="00A03B14">
      <w:pPr>
        <w:pStyle w:val="ConsPlusNormal"/>
        <w:spacing w:before="220"/>
        <w:ind w:firstLine="540"/>
        <w:jc w:val="both"/>
      </w:pPr>
      <w:bookmarkStart w:id="12" w:name="P88"/>
      <w:bookmarkEnd w:id="12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03B14" w:rsidRDefault="00A03B14">
      <w:pPr>
        <w:pStyle w:val="ConsPlusNormal"/>
        <w:spacing w:before="220"/>
        <w:ind w:firstLine="540"/>
        <w:jc w:val="both"/>
      </w:pPr>
      <w:bookmarkStart w:id="13" w:name="P89"/>
      <w:bookmarkEnd w:id="13"/>
      <w:r>
        <w:t xml:space="preserve">заявление государственного гражданского служащего Республики Бурятия о невозможности выполнить требования Федерального </w:t>
      </w:r>
      <w:hyperlink r:id="rId53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A03B14" w:rsidRDefault="00A03B14">
      <w:pPr>
        <w:pStyle w:val="ConsPlusNormal"/>
        <w:jc w:val="both"/>
      </w:pPr>
      <w:r>
        <w:t xml:space="preserve">(абзац введен </w:t>
      </w:r>
      <w:hyperlink r:id="rId54">
        <w:r>
          <w:rPr>
            <w:color w:val="0000FF"/>
          </w:rPr>
          <w:t>Указом</w:t>
        </w:r>
      </w:hyperlink>
      <w:r>
        <w:t xml:space="preserve"> Главы РБ от 27.05.2015 N 79)</w:t>
      </w:r>
    </w:p>
    <w:p w:rsidR="00A03B14" w:rsidRDefault="00A03B14">
      <w:pPr>
        <w:pStyle w:val="ConsPlusNormal"/>
        <w:spacing w:before="220"/>
        <w:ind w:firstLine="540"/>
        <w:jc w:val="both"/>
      </w:pPr>
      <w:bookmarkStart w:id="14" w:name="P91"/>
      <w:bookmarkEnd w:id="14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A03B14" w:rsidRDefault="00A03B14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Указом</w:t>
        </w:r>
      </w:hyperlink>
      <w:r>
        <w:t xml:space="preserve"> Главы РБ от 21.04.2016 N 71)</w:t>
      </w:r>
    </w:p>
    <w:p w:rsidR="00A03B14" w:rsidRDefault="00A03B14">
      <w:pPr>
        <w:pStyle w:val="ConsPlusNormal"/>
        <w:spacing w:before="220"/>
        <w:ind w:firstLine="540"/>
        <w:jc w:val="both"/>
      </w:pPr>
      <w:bookmarkStart w:id="15" w:name="P93"/>
      <w:bookmarkEnd w:id="15"/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A03B14" w:rsidRDefault="00A03B14">
      <w:pPr>
        <w:pStyle w:val="ConsPlusNormal"/>
        <w:spacing w:before="220"/>
        <w:ind w:firstLine="540"/>
        <w:jc w:val="both"/>
      </w:pPr>
      <w:bookmarkStart w:id="16" w:name="P94"/>
      <w:bookmarkEnd w:id="16"/>
      <w:r>
        <w:t xml:space="preserve">г) поступившее в соответствии с </w:t>
      </w:r>
      <w:hyperlink r:id="rId56">
        <w:r>
          <w:rPr>
            <w:color w:val="0000FF"/>
          </w:rPr>
          <w:t>частью 2 статьи 13</w:t>
        </w:r>
      </w:hyperlink>
      <w: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 предложение Главы Республики Бурятия либо уполномоченного им должностного лица о рассмотрении комиссией результатов, полученных в ходе осуществления контроля за соответствием расходов государственного служащего, расходов его супруги (супруга) и несовершеннолетних детей общему доходу данного лица и его супруги (супруга) за три последних года, предшествующих календарному году, в течение которого была совершена сделка;</w:t>
      </w:r>
    </w:p>
    <w:p w:rsidR="00A03B14" w:rsidRDefault="00A03B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57">
        <w:r>
          <w:rPr>
            <w:color w:val="0000FF"/>
          </w:rPr>
          <w:t>Указа</w:t>
        </w:r>
      </w:hyperlink>
      <w:r>
        <w:t xml:space="preserve"> Главы РБ от 06.07.2015 N 106)</w:t>
      </w:r>
    </w:p>
    <w:p w:rsidR="00A03B14" w:rsidRDefault="00A03B14">
      <w:pPr>
        <w:pStyle w:val="ConsPlusNormal"/>
        <w:spacing w:before="220"/>
        <w:ind w:firstLine="540"/>
        <w:jc w:val="both"/>
      </w:pPr>
      <w:bookmarkStart w:id="17" w:name="P96"/>
      <w:bookmarkEnd w:id="17"/>
      <w:r>
        <w:t xml:space="preserve">д) поступившее в соответствии с </w:t>
      </w:r>
      <w:hyperlink r:id="rId58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59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</w:t>
      </w:r>
      <w:r>
        <w:lastRenderedPageBreak/>
        <w:t>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A03B14" w:rsidRDefault="00A03B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60">
        <w:r>
          <w:rPr>
            <w:color w:val="0000FF"/>
          </w:rPr>
          <w:t>Указа</w:t>
        </w:r>
      </w:hyperlink>
      <w:r>
        <w:t xml:space="preserve"> Главы РБ от 27.05.2015 N 79)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03B14" w:rsidRDefault="00A03B14">
      <w:pPr>
        <w:pStyle w:val="ConsPlusNormal"/>
        <w:spacing w:before="220"/>
        <w:ind w:firstLine="540"/>
        <w:jc w:val="both"/>
      </w:pPr>
      <w:bookmarkStart w:id="18" w:name="P99"/>
      <w:bookmarkEnd w:id="18"/>
      <w:r>
        <w:t xml:space="preserve">16.1. Обращение, указанное в </w:t>
      </w:r>
      <w:hyperlink w:anchor="P87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61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</w:p>
    <w:p w:rsidR="00A03B14" w:rsidRDefault="00A03B14">
      <w:pPr>
        <w:pStyle w:val="ConsPlusNormal"/>
        <w:jc w:val="both"/>
      </w:pPr>
      <w:r>
        <w:t xml:space="preserve">(п. 16.1 введен </w:t>
      </w:r>
      <w:hyperlink r:id="rId62">
        <w:r>
          <w:rPr>
            <w:color w:val="0000FF"/>
          </w:rPr>
          <w:t>Указом</w:t>
        </w:r>
      </w:hyperlink>
      <w:r>
        <w:t xml:space="preserve"> Главы РБ от 06.11.2014 N 189; в ред. </w:t>
      </w:r>
      <w:hyperlink r:id="rId63">
        <w:r>
          <w:rPr>
            <w:color w:val="0000FF"/>
          </w:rPr>
          <w:t>Указа</w:t>
        </w:r>
      </w:hyperlink>
      <w:r>
        <w:t xml:space="preserve"> Главы РБ от 21.04.2016 N 71)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 xml:space="preserve">16.2. Обращение, указанное в </w:t>
      </w:r>
      <w:hyperlink w:anchor="P87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A03B14" w:rsidRDefault="00A03B14">
      <w:pPr>
        <w:pStyle w:val="ConsPlusNormal"/>
        <w:jc w:val="both"/>
      </w:pPr>
      <w:r>
        <w:t xml:space="preserve">(п. 16.2 введен </w:t>
      </w:r>
      <w:hyperlink r:id="rId64">
        <w:r>
          <w:rPr>
            <w:color w:val="0000FF"/>
          </w:rPr>
          <w:t>Указом</w:t>
        </w:r>
      </w:hyperlink>
      <w:r>
        <w:t xml:space="preserve"> Главы РБ от 06.11.2014 N 189)</w:t>
      </w:r>
    </w:p>
    <w:p w:rsidR="00A03B14" w:rsidRDefault="00A03B14">
      <w:pPr>
        <w:pStyle w:val="ConsPlusNormal"/>
        <w:spacing w:before="220"/>
        <w:ind w:firstLine="540"/>
        <w:jc w:val="both"/>
      </w:pPr>
      <w:bookmarkStart w:id="19" w:name="P103"/>
      <w:bookmarkEnd w:id="19"/>
      <w:r>
        <w:t xml:space="preserve">16.3. Уведомление, указанное в </w:t>
      </w:r>
      <w:hyperlink w:anchor="P96">
        <w:r>
          <w:rPr>
            <w:color w:val="0000FF"/>
          </w:rPr>
          <w:t>подпункте "д" пункта 15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65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</w:p>
    <w:p w:rsidR="00A03B14" w:rsidRDefault="00A03B14">
      <w:pPr>
        <w:pStyle w:val="ConsPlusNormal"/>
        <w:jc w:val="both"/>
      </w:pPr>
      <w:r>
        <w:t xml:space="preserve">(п. 16.3 введен </w:t>
      </w:r>
      <w:hyperlink r:id="rId66">
        <w:r>
          <w:rPr>
            <w:color w:val="0000FF"/>
          </w:rPr>
          <w:t>Указом</w:t>
        </w:r>
      </w:hyperlink>
      <w:r>
        <w:t xml:space="preserve"> Главы РБ от 06.11.2014 N 189; в ред. </w:t>
      </w:r>
      <w:hyperlink r:id="rId67">
        <w:r>
          <w:rPr>
            <w:color w:val="0000FF"/>
          </w:rPr>
          <w:t>Указа</w:t>
        </w:r>
      </w:hyperlink>
      <w:r>
        <w:t xml:space="preserve"> Главы РБ от 21.04.2016 N 71)</w:t>
      </w:r>
    </w:p>
    <w:p w:rsidR="00A03B14" w:rsidRDefault="00A03B14">
      <w:pPr>
        <w:pStyle w:val="ConsPlusNormal"/>
        <w:spacing w:before="220"/>
        <w:ind w:firstLine="540"/>
        <w:jc w:val="both"/>
      </w:pPr>
      <w:bookmarkStart w:id="20" w:name="P105"/>
      <w:bookmarkEnd w:id="20"/>
      <w:r>
        <w:t xml:space="preserve">16.4. Уведомление, указанное в </w:t>
      </w:r>
      <w:hyperlink w:anchor="P91">
        <w:r>
          <w:rPr>
            <w:color w:val="0000FF"/>
          </w:rPr>
          <w:t>абзаце пятом подпункта "б" пункта 15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A03B14" w:rsidRDefault="00A03B14">
      <w:pPr>
        <w:pStyle w:val="ConsPlusNormal"/>
        <w:jc w:val="both"/>
      </w:pPr>
      <w:r>
        <w:t xml:space="preserve">(п. 16.4 введен </w:t>
      </w:r>
      <w:hyperlink r:id="rId68">
        <w:r>
          <w:rPr>
            <w:color w:val="0000FF"/>
          </w:rPr>
          <w:t>Указом</w:t>
        </w:r>
      </w:hyperlink>
      <w:r>
        <w:t xml:space="preserve"> Главы РБ от 21.04.2016 N 71)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 xml:space="preserve">16.5. При подготовке мотивированного заключения по результатам рассмотрения </w:t>
      </w:r>
      <w:r>
        <w:lastRenderedPageBreak/>
        <w:t xml:space="preserve">обращения, указанного в </w:t>
      </w:r>
      <w:hyperlink w:anchor="P87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или уведомлений, указанных в </w:t>
      </w:r>
      <w:hyperlink w:anchor="P9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96">
        <w:r>
          <w:rPr>
            <w:color w:val="0000FF"/>
          </w:rPr>
          <w:t>подпункте "д" пункта 15</w:t>
        </w:r>
      </w:hyperlink>
      <w: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Республики Бурятия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A03B14" w:rsidRDefault="00A03B14">
      <w:pPr>
        <w:pStyle w:val="ConsPlusNormal"/>
        <w:jc w:val="both"/>
      </w:pPr>
      <w:r>
        <w:t xml:space="preserve">(п. 16.5 введен </w:t>
      </w:r>
      <w:hyperlink r:id="rId69">
        <w:r>
          <w:rPr>
            <w:color w:val="0000FF"/>
          </w:rPr>
          <w:t>Указом</w:t>
        </w:r>
      </w:hyperlink>
      <w:r>
        <w:t xml:space="preserve"> Главы РБ от 21.04.2016 N 71; в ред. </w:t>
      </w:r>
      <w:hyperlink r:id="rId70">
        <w:r>
          <w:rPr>
            <w:color w:val="0000FF"/>
          </w:rPr>
          <w:t>Указа</w:t>
        </w:r>
      </w:hyperlink>
      <w:r>
        <w:t xml:space="preserve"> Главы РБ от 08.07.2022 N 148)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 xml:space="preserve">16.6. Мотивированные заключения, предусмотренные </w:t>
      </w:r>
      <w:hyperlink w:anchor="P99">
        <w:r>
          <w:rPr>
            <w:color w:val="0000FF"/>
          </w:rPr>
          <w:t>пунктами 16.1</w:t>
        </w:r>
      </w:hyperlink>
      <w:r>
        <w:t xml:space="preserve">, </w:t>
      </w:r>
      <w:hyperlink w:anchor="P103">
        <w:r>
          <w:rPr>
            <w:color w:val="0000FF"/>
          </w:rPr>
          <w:t>16.3</w:t>
        </w:r>
      </w:hyperlink>
      <w:r>
        <w:t xml:space="preserve"> и </w:t>
      </w:r>
      <w:hyperlink w:anchor="P105">
        <w:r>
          <w:rPr>
            <w:color w:val="0000FF"/>
          </w:rPr>
          <w:t>16.4</w:t>
        </w:r>
      </w:hyperlink>
      <w:r>
        <w:t xml:space="preserve"> настоящего Положения, должны содержать: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87">
        <w:r>
          <w:rPr>
            <w:color w:val="0000FF"/>
          </w:rPr>
          <w:t>абзацах втором</w:t>
        </w:r>
      </w:hyperlink>
      <w:r>
        <w:t xml:space="preserve"> и </w:t>
      </w:r>
      <w:hyperlink w:anchor="P9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96">
        <w:r>
          <w:rPr>
            <w:color w:val="0000FF"/>
          </w:rPr>
          <w:t>подпункте "д" пункта 15</w:t>
        </w:r>
      </w:hyperlink>
      <w:r>
        <w:t xml:space="preserve"> настоящего Положения;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87">
        <w:r>
          <w:rPr>
            <w:color w:val="0000FF"/>
          </w:rPr>
          <w:t>абзацах втором</w:t>
        </w:r>
      </w:hyperlink>
      <w:r>
        <w:t xml:space="preserve"> и </w:t>
      </w:r>
      <w:hyperlink w:anchor="P9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96">
        <w:r>
          <w:rPr>
            <w:color w:val="0000FF"/>
          </w:rPr>
          <w:t>подпункте "д" пункта 15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38">
        <w:r>
          <w:rPr>
            <w:color w:val="0000FF"/>
          </w:rPr>
          <w:t>пунктами 23</w:t>
        </w:r>
      </w:hyperlink>
      <w:r>
        <w:t xml:space="preserve">, </w:t>
      </w:r>
      <w:hyperlink w:anchor="P153">
        <w:r>
          <w:rPr>
            <w:color w:val="0000FF"/>
          </w:rPr>
          <w:t>24.3</w:t>
        </w:r>
      </w:hyperlink>
      <w:r>
        <w:t xml:space="preserve">, </w:t>
      </w:r>
      <w:hyperlink w:anchor="P160">
        <w:r>
          <w:rPr>
            <w:color w:val="0000FF"/>
          </w:rPr>
          <w:t>25.1</w:t>
        </w:r>
      </w:hyperlink>
      <w:r>
        <w:t xml:space="preserve"> настоящего Положения или иного решения.</w:t>
      </w:r>
    </w:p>
    <w:p w:rsidR="00A03B14" w:rsidRDefault="00A03B14">
      <w:pPr>
        <w:pStyle w:val="ConsPlusNormal"/>
        <w:jc w:val="both"/>
      </w:pPr>
      <w:r>
        <w:t xml:space="preserve">(п. 16.6 введен </w:t>
      </w:r>
      <w:hyperlink r:id="rId71">
        <w:r>
          <w:rPr>
            <w:color w:val="0000FF"/>
          </w:rPr>
          <w:t>Указом</w:t>
        </w:r>
      </w:hyperlink>
      <w:r>
        <w:t xml:space="preserve"> Главы РБ от 25.12.2017 N 276)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17.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19">
        <w:r>
          <w:rPr>
            <w:color w:val="0000FF"/>
          </w:rPr>
          <w:t>пунктами 17.1</w:t>
        </w:r>
      </w:hyperlink>
      <w:r>
        <w:t xml:space="preserve"> и </w:t>
      </w:r>
      <w:hyperlink w:anchor="P121">
        <w:r>
          <w:rPr>
            <w:color w:val="0000FF"/>
          </w:rPr>
          <w:t>17.2</w:t>
        </w:r>
      </w:hyperlink>
      <w:r>
        <w:t xml:space="preserve"> настоящего Положения;</w:t>
      </w:r>
    </w:p>
    <w:p w:rsidR="00A03B14" w:rsidRDefault="00A03B1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 "а" в ред. </w:t>
      </w:r>
      <w:hyperlink r:id="rId72">
        <w:r>
          <w:rPr>
            <w:color w:val="0000FF"/>
          </w:rPr>
          <w:t>Указа</w:t>
        </w:r>
      </w:hyperlink>
      <w:r>
        <w:t xml:space="preserve"> Главы РБ от 21.04.2016 N 71)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кадровой службы государственного органа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79">
        <w:r>
          <w:rPr>
            <w:color w:val="0000FF"/>
          </w:rPr>
          <w:t>подпункте "б" пункта 12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03B14" w:rsidRDefault="00A03B14">
      <w:pPr>
        <w:pStyle w:val="ConsPlusNormal"/>
        <w:spacing w:before="220"/>
        <w:ind w:firstLine="540"/>
        <w:jc w:val="both"/>
      </w:pPr>
      <w:bookmarkStart w:id="21" w:name="P119"/>
      <w:bookmarkEnd w:id="21"/>
      <w:r>
        <w:t xml:space="preserve">17.1. Заседание комиссии по рассмотрению заявлений, указанных в </w:t>
      </w:r>
      <w:hyperlink w:anchor="P88">
        <w:r>
          <w:rPr>
            <w:color w:val="0000FF"/>
          </w:rPr>
          <w:t>абзацах третьем</w:t>
        </w:r>
      </w:hyperlink>
      <w:r>
        <w:t xml:space="preserve"> и </w:t>
      </w:r>
      <w:hyperlink w:anchor="P89">
        <w:r>
          <w:rPr>
            <w:color w:val="0000FF"/>
          </w:rPr>
          <w:t>четвертом подпункта "б" пункта 15</w:t>
        </w:r>
      </w:hyperlink>
      <w:r>
        <w:t xml:space="preserve"> настоящего Положения, как правило, проводится не позднее </w:t>
      </w:r>
      <w:r>
        <w:lastRenderedPageBreak/>
        <w:t>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03B14" w:rsidRDefault="00A03B14">
      <w:pPr>
        <w:pStyle w:val="ConsPlusNormal"/>
        <w:jc w:val="both"/>
      </w:pPr>
      <w:r>
        <w:t xml:space="preserve">(п. 17.1 введен </w:t>
      </w:r>
      <w:hyperlink r:id="rId73">
        <w:r>
          <w:rPr>
            <w:color w:val="0000FF"/>
          </w:rPr>
          <w:t>Указом</w:t>
        </w:r>
      </w:hyperlink>
      <w:r>
        <w:t xml:space="preserve"> Главы РБ от 06.11.2014 N 189)</w:t>
      </w:r>
    </w:p>
    <w:p w:rsidR="00A03B14" w:rsidRDefault="00A03B14">
      <w:pPr>
        <w:pStyle w:val="ConsPlusNormal"/>
        <w:spacing w:before="220"/>
        <w:ind w:firstLine="540"/>
        <w:jc w:val="both"/>
      </w:pPr>
      <w:bookmarkStart w:id="22" w:name="P121"/>
      <w:bookmarkEnd w:id="22"/>
      <w:r>
        <w:t xml:space="preserve">17.2. Уведомление, указанное в </w:t>
      </w:r>
      <w:hyperlink w:anchor="P96">
        <w:r>
          <w:rPr>
            <w:color w:val="0000FF"/>
          </w:rPr>
          <w:t>подпункте "д" пункта 15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A03B14" w:rsidRDefault="00A03B14">
      <w:pPr>
        <w:pStyle w:val="ConsPlusNormal"/>
        <w:jc w:val="both"/>
      </w:pPr>
      <w:r>
        <w:t xml:space="preserve">(п. 17.2 введен </w:t>
      </w:r>
      <w:hyperlink r:id="rId74">
        <w:r>
          <w:rPr>
            <w:color w:val="0000FF"/>
          </w:rPr>
          <w:t>Указом</w:t>
        </w:r>
      </w:hyperlink>
      <w:r>
        <w:t xml:space="preserve"> Главы РБ от 06.11.2014 N 189)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 xml:space="preserve">18.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86">
        <w:r>
          <w:rPr>
            <w:color w:val="0000FF"/>
          </w:rPr>
          <w:t>подпунктом "б" пункта 15</w:t>
        </w:r>
      </w:hyperlink>
      <w:r>
        <w:t xml:space="preserve"> настоящего Положения.</w:t>
      </w:r>
    </w:p>
    <w:p w:rsidR="00A03B14" w:rsidRDefault="00A03B14">
      <w:pPr>
        <w:pStyle w:val="ConsPlusNormal"/>
        <w:jc w:val="both"/>
      </w:pPr>
      <w:r>
        <w:t xml:space="preserve">(п. 18 в ред. </w:t>
      </w:r>
      <w:hyperlink r:id="rId75">
        <w:r>
          <w:rPr>
            <w:color w:val="0000FF"/>
          </w:rPr>
          <w:t>Указа</w:t>
        </w:r>
      </w:hyperlink>
      <w:r>
        <w:t xml:space="preserve"> Главы РБ от 21.04.2016 N 71)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18.1. Заседания комиссии могут проводиться в отсутствие государственного служащего или гражданина в случае: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86">
        <w:r>
          <w:rPr>
            <w:color w:val="0000FF"/>
          </w:rPr>
          <w:t>подпунктом "б" пункта 15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A03B14" w:rsidRDefault="00A03B14">
      <w:pPr>
        <w:pStyle w:val="ConsPlusNormal"/>
        <w:jc w:val="both"/>
      </w:pPr>
      <w:r>
        <w:t xml:space="preserve">(п. 18.1 введен </w:t>
      </w:r>
      <w:hyperlink r:id="rId76">
        <w:r>
          <w:rPr>
            <w:color w:val="0000FF"/>
          </w:rPr>
          <w:t>Указом</w:t>
        </w:r>
      </w:hyperlink>
      <w:r>
        <w:t xml:space="preserve"> Главы РБ от 21.04.2016 N 71)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19.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03B14" w:rsidRDefault="00A03B14">
      <w:pPr>
        <w:pStyle w:val="ConsPlusNormal"/>
        <w:jc w:val="both"/>
      </w:pPr>
      <w:r>
        <w:t xml:space="preserve">(п. 19 в ред. </w:t>
      </w:r>
      <w:hyperlink r:id="rId77">
        <w:r>
          <w:rPr>
            <w:color w:val="0000FF"/>
          </w:rPr>
          <w:t>Указа</w:t>
        </w:r>
      </w:hyperlink>
      <w:r>
        <w:t xml:space="preserve"> Главы РБ от 06.11.2014 N 189)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20.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03B14" w:rsidRDefault="00A03B14">
      <w:pPr>
        <w:pStyle w:val="ConsPlusNormal"/>
        <w:spacing w:before="220"/>
        <w:ind w:firstLine="540"/>
        <w:jc w:val="both"/>
      </w:pPr>
      <w:bookmarkStart w:id="23" w:name="P132"/>
      <w:bookmarkEnd w:id="23"/>
      <w:r>
        <w:t xml:space="preserve">21. По итогам рассмотрения вопроса, указанного в </w:t>
      </w:r>
      <w:hyperlink w:anchor="P84">
        <w:r>
          <w:rPr>
            <w:color w:val="0000FF"/>
          </w:rPr>
          <w:t>абзаце втором подпункта "а"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A03B14" w:rsidRDefault="00A03B14">
      <w:pPr>
        <w:pStyle w:val="ConsPlusNormal"/>
        <w:spacing w:before="220"/>
        <w:ind w:firstLine="540"/>
        <w:jc w:val="both"/>
      </w:pPr>
      <w:bookmarkStart w:id="24" w:name="P133"/>
      <w:bookmarkEnd w:id="24"/>
      <w:r>
        <w:t xml:space="preserve">а) установить, что сведения, представленные государственным служащим в соответствии с </w:t>
      </w:r>
      <w:hyperlink r:id="rId78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Бурятия, и государственными гражданскими служащими Республики Бурятия, и соблюдения государственными гражданскими служащими Республики Бурятия требований к служебному поведению, утвержденного Указом Президента Республики Бурятия от 04.02.2010 N 15, являются достоверными и полными;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79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33">
        <w:r>
          <w:rPr>
            <w:color w:val="0000FF"/>
          </w:rPr>
          <w:t>подпункте "а"</w:t>
        </w:r>
      </w:hyperlink>
      <w:r>
        <w:t xml:space="preserve"> настоящего пункта,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 xml:space="preserve">22. По итогам рассмотрения вопроса, указанного в </w:t>
      </w:r>
      <w:hyperlink w:anchor="P85">
        <w:r>
          <w:rPr>
            <w:color w:val="0000FF"/>
          </w:rPr>
          <w:t>абзаце третьем подпункта "а" пункта 15</w:t>
        </w:r>
      </w:hyperlink>
      <w:r>
        <w:t xml:space="preserve"> </w:t>
      </w:r>
      <w:r>
        <w:lastRenderedPageBreak/>
        <w:t>настоящего Положения, комиссия принимает одно из следующих решений: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A03B14" w:rsidRDefault="00A03B14">
      <w:pPr>
        <w:pStyle w:val="ConsPlusNormal"/>
        <w:spacing w:before="220"/>
        <w:ind w:firstLine="540"/>
        <w:jc w:val="both"/>
      </w:pPr>
      <w:bookmarkStart w:id="25" w:name="P138"/>
      <w:bookmarkEnd w:id="25"/>
      <w:r>
        <w:t xml:space="preserve">23. По итогам рассмотрения вопроса, указанного в </w:t>
      </w:r>
      <w:hyperlink w:anchor="P87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A03B14" w:rsidRDefault="00A03B14">
      <w:pPr>
        <w:pStyle w:val="ConsPlusNormal"/>
        <w:spacing w:before="220"/>
        <w:ind w:firstLine="540"/>
        <w:jc w:val="both"/>
      </w:pPr>
      <w:bookmarkStart w:id="26" w:name="P141"/>
      <w:bookmarkEnd w:id="26"/>
      <w:r>
        <w:t xml:space="preserve">24. По итогам рассмотрения вопроса, указанного в </w:t>
      </w:r>
      <w:hyperlink w:anchor="P88">
        <w:r>
          <w:rPr>
            <w:color w:val="0000FF"/>
          </w:rPr>
          <w:t>абзаце третьем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A03B14" w:rsidRDefault="00A03B14">
      <w:pPr>
        <w:pStyle w:val="ConsPlusNormal"/>
        <w:spacing w:before="220"/>
        <w:ind w:firstLine="540"/>
        <w:jc w:val="both"/>
      </w:pPr>
      <w:bookmarkStart w:id="27" w:name="P145"/>
      <w:bookmarkEnd w:id="27"/>
      <w:r>
        <w:t xml:space="preserve">24.1. По итогам рассмотрения вопроса, указанного в </w:t>
      </w:r>
      <w:hyperlink w:anchor="P94">
        <w:r>
          <w:rPr>
            <w:color w:val="0000FF"/>
          </w:rPr>
          <w:t>подпункте "г"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80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8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</w:t>
      </w:r>
      <w:r>
        <w:lastRenderedPageBreak/>
        <w:t>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A03B14" w:rsidRDefault="00A03B14">
      <w:pPr>
        <w:pStyle w:val="ConsPlusNormal"/>
        <w:jc w:val="both"/>
      </w:pPr>
      <w:r>
        <w:t xml:space="preserve">(п. 24.1 введен </w:t>
      </w:r>
      <w:hyperlink r:id="rId82">
        <w:r>
          <w:rPr>
            <w:color w:val="0000FF"/>
          </w:rPr>
          <w:t>Указом</w:t>
        </w:r>
      </w:hyperlink>
      <w:r>
        <w:t xml:space="preserve"> Главы РБ от 30.07.2014 N 139)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 xml:space="preserve">24.2. По итогам рассмотрения вопроса, указанного в </w:t>
      </w:r>
      <w:hyperlink w:anchor="P89">
        <w:r>
          <w:rPr>
            <w:color w:val="0000FF"/>
          </w:rPr>
          <w:t>абзаце четвертом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83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84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A03B14" w:rsidRDefault="00A03B14">
      <w:pPr>
        <w:pStyle w:val="ConsPlusNormal"/>
        <w:jc w:val="both"/>
      </w:pPr>
      <w:r>
        <w:t xml:space="preserve">(п. 24.2 введен </w:t>
      </w:r>
      <w:hyperlink r:id="rId85">
        <w:r>
          <w:rPr>
            <w:color w:val="0000FF"/>
          </w:rPr>
          <w:t>Указом</w:t>
        </w:r>
      </w:hyperlink>
      <w:r>
        <w:t xml:space="preserve"> Главы РБ от 27.05.2015 N 79)</w:t>
      </w:r>
    </w:p>
    <w:p w:rsidR="00A03B14" w:rsidRDefault="00A03B14">
      <w:pPr>
        <w:pStyle w:val="ConsPlusNormal"/>
        <w:spacing w:before="220"/>
        <w:ind w:firstLine="540"/>
        <w:jc w:val="both"/>
      </w:pPr>
      <w:bookmarkStart w:id="28" w:name="P153"/>
      <w:bookmarkEnd w:id="28"/>
      <w:r>
        <w:t xml:space="preserve">24.3. По итогам рассмотрения вопроса, указанного в </w:t>
      </w:r>
      <w:hyperlink w:anchor="P91">
        <w:r>
          <w:rPr>
            <w:color w:val="0000FF"/>
          </w:rPr>
          <w:t>абзаце пятом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A03B14" w:rsidRDefault="00A03B14">
      <w:pPr>
        <w:pStyle w:val="ConsPlusNormal"/>
        <w:jc w:val="both"/>
      </w:pPr>
      <w:r>
        <w:t xml:space="preserve">(п. 24.3 введен </w:t>
      </w:r>
      <w:hyperlink r:id="rId86">
        <w:r>
          <w:rPr>
            <w:color w:val="0000FF"/>
          </w:rPr>
          <w:t>Указом</w:t>
        </w:r>
      </w:hyperlink>
      <w:r>
        <w:t xml:space="preserve"> Главы РБ от 21.04.2016 N 71)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 xml:space="preserve">25. По итогам рассмотрения вопросов, указанных в </w:t>
      </w:r>
      <w:hyperlink w:anchor="P83">
        <w:r>
          <w:rPr>
            <w:color w:val="0000FF"/>
          </w:rPr>
          <w:t>подпунктах "а"</w:t>
        </w:r>
      </w:hyperlink>
      <w:r>
        <w:t xml:space="preserve">, </w:t>
      </w:r>
      <w:hyperlink w:anchor="P86">
        <w:r>
          <w:rPr>
            <w:color w:val="0000FF"/>
          </w:rPr>
          <w:t>"б"</w:t>
        </w:r>
      </w:hyperlink>
      <w:r>
        <w:t xml:space="preserve">, </w:t>
      </w:r>
      <w:hyperlink w:anchor="P94">
        <w:r>
          <w:rPr>
            <w:color w:val="0000FF"/>
          </w:rPr>
          <w:t>"г"</w:t>
        </w:r>
      </w:hyperlink>
      <w:r>
        <w:t xml:space="preserve"> и </w:t>
      </w:r>
      <w:hyperlink w:anchor="P96">
        <w:r>
          <w:rPr>
            <w:color w:val="0000FF"/>
          </w:rPr>
          <w:t>"д" пункта 15</w:t>
        </w:r>
      </w:hyperlink>
      <w: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132">
        <w:r>
          <w:rPr>
            <w:color w:val="0000FF"/>
          </w:rPr>
          <w:t>пунктами 21</w:t>
        </w:r>
      </w:hyperlink>
      <w:r>
        <w:t xml:space="preserve"> - </w:t>
      </w:r>
      <w:hyperlink w:anchor="P141">
        <w:r>
          <w:rPr>
            <w:color w:val="0000FF"/>
          </w:rPr>
          <w:t>24</w:t>
        </w:r>
      </w:hyperlink>
      <w:r>
        <w:t xml:space="preserve">, </w:t>
      </w:r>
      <w:hyperlink w:anchor="P145">
        <w:r>
          <w:rPr>
            <w:color w:val="0000FF"/>
          </w:rPr>
          <w:t>24.1</w:t>
        </w:r>
      </w:hyperlink>
      <w:r>
        <w:t xml:space="preserve"> - </w:t>
      </w:r>
      <w:hyperlink w:anchor="P153">
        <w:r>
          <w:rPr>
            <w:color w:val="0000FF"/>
          </w:rPr>
          <w:t>24.3</w:t>
        </w:r>
      </w:hyperlink>
      <w:r>
        <w:t xml:space="preserve"> и </w:t>
      </w:r>
      <w:hyperlink w:anchor="P160">
        <w:r>
          <w:rPr>
            <w:color w:val="0000FF"/>
          </w:rPr>
          <w:t>25.1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A03B14" w:rsidRDefault="00A03B14">
      <w:pPr>
        <w:pStyle w:val="ConsPlusNormal"/>
        <w:jc w:val="both"/>
      </w:pPr>
      <w:r>
        <w:t xml:space="preserve">(в ред. Указов Главы РБ от 27.05.2015 </w:t>
      </w:r>
      <w:hyperlink r:id="rId87">
        <w:r>
          <w:rPr>
            <w:color w:val="0000FF"/>
          </w:rPr>
          <w:t>N 79</w:t>
        </w:r>
      </w:hyperlink>
      <w:r>
        <w:t xml:space="preserve">, от 21.04.2016 </w:t>
      </w:r>
      <w:hyperlink r:id="rId88">
        <w:r>
          <w:rPr>
            <w:color w:val="0000FF"/>
          </w:rPr>
          <w:t>N 71</w:t>
        </w:r>
      </w:hyperlink>
      <w:r>
        <w:t>)</w:t>
      </w:r>
    </w:p>
    <w:p w:rsidR="00A03B14" w:rsidRDefault="00A03B14">
      <w:pPr>
        <w:pStyle w:val="ConsPlusNormal"/>
        <w:spacing w:before="220"/>
        <w:ind w:firstLine="540"/>
        <w:jc w:val="both"/>
      </w:pPr>
      <w:bookmarkStart w:id="29" w:name="P160"/>
      <w:bookmarkEnd w:id="29"/>
      <w:r>
        <w:t xml:space="preserve">25.1. По итогам рассмотрения вопроса, указанного в </w:t>
      </w:r>
      <w:hyperlink w:anchor="P96">
        <w:r>
          <w:rPr>
            <w:color w:val="0000FF"/>
          </w:rPr>
          <w:t>подпункте "д" пункта 15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</w:t>
      </w:r>
      <w:r>
        <w:lastRenderedPageBreak/>
        <w:t xml:space="preserve">организации работ (оказание услуг) нарушают требования </w:t>
      </w:r>
      <w:hyperlink r:id="rId89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A03B14" w:rsidRDefault="00A03B14">
      <w:pPr>
        <w:pStyle w:val="ConsPlusNormal"/>
        <w:jc w:val="both"/>
      </w:pPr>
      <w:r>
        <w:t xml:space="preserve">(п. 25.1 введен </w:t>
      </w:r>
      <w:hyperlink r:id="rId90">
        <w:r>
          <w:rPr>
            <w:color w:val="0000FF"/>
          </w:rPr>
          <w:t>Указом</w:t>
        </w:r>
      </w:hyperlink>
      <w:r>
        <w:t xml:space="preserve"> Главы РБ от 06.11.2014 N 189)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вопроса, предусмотренного </w:t>
      </w:r>
      <w:hyperlink w:anchor="P93">
        <w:r>
          <w:rPr>
            <w:color w:val="0000FF"/>
          </w:rPr>
          <w:t>подпунктом "в" пункта 15</w:t>
        </w:r>
      </w:hyperlink>
      <w:r>
        <w:t xml:space="preserve"> настоящего Положения, комиссия принимает соответствующее решение.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27.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 xml:space="preserve">28. Решения комиссии по вопросам, указанным в </w:t>
      </w:r>
      <w:hyperlink w:anchor="P82">
        <w:r>
          <w:rPr>
            <w:color w:val="0000FF"/>
          </w:rPr>
          <w:t>пункте 15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 xml:space="preserve">29.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87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87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носит обязательный характер.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30. В протоколе заседания комиссии указываются: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31.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lastRenderedPageBreak/>
        <w:t>32.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A03B14" w:rsidRDefault="00A03B14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Указа</w:t>
        </w:r>
      </w:hyperlink>
      <w:r>
        <w:t xml:space="preserve"> Главы РБ от 21.04.2016 N 71)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 xml:space="preserve">33. Руководитель государственного органа обязан рассмотреть протокол заседания комиссии и вправе учесть в пределах </w:t>
      </w:r>
      <w:proofErr w:type="gramStart"/>
      <w:r>
        <w:t>своей компетенции</w:t>
      </w:r>
      <w:proofErr w:type="gramEnd"/>
      <w:r>
        <w:t xml:space="preserve">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34.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35.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36.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 xml:space="preserve">36.1.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87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A03B14" w:rsidRDefault="00A03B14">
      <w:pPr>
        <w:pStyle w:val="ConsPlusNormal"/>
        <w:jc w:val="both"/>
      </w:pPr>
      <w:r>
        <w:t xml:space="preserve">(п. 36.1 введен </w:t>
      </w:r>
      <w:hyperlink r:id="rId92">
        <w:r>
          <w:rPr>
            <w:color w:val="0000FF"/>
          </w:rPr>
          <w:t>Указом</w:t>
        </w:r>
      </w:hyperlink>
      <w:r>
        <w:t xml:space="preserve"> Главы РБ от 06.11.2014 N 189)</w:t>
      </w:r>
    </w:p>
    <w:p w:rsidR="00A03B14" w:rsidRDefault="00A03B14">
      <w:pPr>
        <w:pStyle w:val="ConsPlusNormal"/>
        <w:spacing w:before="220"/>
        <w:ind w:firstLine="540"/>
        <w:jc w:val="both"/>
      </w:pPr>
      <w:r>
        <w:t>37.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A03B14" w:rsidRDefault="00A03B14">
      <w:pPr>
        <w:pStyle w:val="ConsPlusNormal"/>
        <w:jc w:val="both"/>
      </w:pPr>
    </w:p>
    <w:p w:rsidR="00A03B14" w:rsidRDefault="00A03B14">
      <w:pPr>
        <w:pStyle w:val="ConsPlusNormal"/>
        <w:jc w:val="both"/>
      </w:pPr>
    </w:p>
    <w:p w:rsidR="00A03B14" w:rsidRDefault="00A03B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3386" w:rsidRDefault="00503386"/>
    <w:sectPr w:rsidR="00503386" w:rsidSect="00367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14"/>
    <w:rsid w:val="00503386"/>
    <w:rsid w:val="00A0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081BA-06B6-4EC1-8C28-516078B3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B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03B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03B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55&amp;n=44091&amp;dst=100007" TargetMode="External"/><Relationship Id="rId18" Type="http://schemas.openxmlformats.org/officeDocument/2006/relationships/hyperlink" Target="https://login.consultant.ru/link/?req=doc&amp;base=RLAW355&amp;n=79968&amp;dst=100015" TargetMode="External"/><Relationship Id="rId26" Type="http://schemas.openxmlformats.org/officeDocument/2006/relationships/hyperlink" Target="https://login.consultant.ru/link/?req=doc&amp;base=RLAW355&amp;n=60257&amp;dst=100038" TargetMode="External"/><Relationship Id="rId39" Type="http://schemas.openxmlformats.org/officeDocument/2006/relationships/hyperlink" Target="https://login.consultant.ru/link/?req=doc&amp;base=RLAW355&amp;n=60261&amp;dst=100068" TargetMode="External"/><Relationship Id="rId21" Type="http://schemas.openxmlformats.org/officeDocument/2006/relationships/hyperlink" Target="https://login.consultant.ru/link/?req=doc&amp;base=LAW&amp;n=450736&amp;dst=100062" TargetMode="External"/><Relationship Id="rId34" Type="http://schemas.openxmlformats.org/officeDocument/2006/relationships/hyperlink" Target="https://login.consultant.ru/link/?req=doc&amp;base=RLAW355&amp;n=51859&amp;dst=100016" TargetMode="External"/><Relationship Id="rId42" Type="http://schemas.openxmlformats.org/officeDocument/2006/relationships/hyperlink" Target="https://login.consultant.ru/link/?req=doc&amp;base=RLAW355&amp;n=43338&amp;dst=100012" TargetMode="External"/><Relationship Id="rId47" Type="http://schemas.openxmlformats.org/officeDocument/2006/relationships/hyperlink" Target="https://login.consultant.ru/link/?req=doc&amp;base=RLAW355&amp;n=43338&amp;dst=100014" TargetMode="External"/><Relationship Id="rId50" Type="http://schemas.openxmlformats.org/officeDocument/2006/relationships/hyperlink" Target="https://login.consultant.ru/link/?req=doc&amp;base=RLAW355&amp;n=79968&amp;dst=100015" TargetMode="External"/><Relationship Id="rId55" Type="http://schemas.openxmlformats.org/officeDocument/2006/relationships/hyperlink" Target="https://login.consultant.ru/link/?req=doc&amp;base=RLAW355&amp;n=44091&amp;dst=100008" TargetMode="External"/><Relationship Id="rId63" Type="http://schemas.openxmlformats.org/officeDocument/2006/relationships/hyperlink" Target="https://login.consultant.ru/link/?req=doc&amp;base=RLAW355&amp;n=44091&amp;dst=100010" TargetMode="External"/><Relationship Id="rId68" Type="http://schemas.openxmlformats.org/officeDocument/2006/relationships/hyperlink" Target="https://login.consultant.ru/link/?req=doc&amp;base=RLAW355&amp;n=44091&amp;dst=100012" TargetMode="External"/><Relationship Id="rId76" Type="http://schemas.openxmlformats.org/officeDocument/2006/relationships/hyperlink" Target="https://login.consultant.ru/link/?req=doc&amp;base=RLAW355&amp;n=44091&amp;dst=100020" TargetMode="External"/><Relationship Id="rId84" Type="http://schemas.openxmlformats.org/officeDocument/2006/relationships/hyperlink" Target="https://login.consultant.ru/link/?req=doc&amp;base=LAW&amp;n=451740" TargetMode="External"/><Relationship Id="rId89" Type="http://schemas.openxmlformats.org/officeDocument/2006/relationships/hyperlink" Target="https://login.consultant.ru/link/?req=doc&amp;base=LAW&amp;n=442438&amp;dst=28" TargetMode="External"/><Relationship Id="rId7" Type="http://schemas.openxmlformats.org/officeDocument/2006/relationships/hyperlink" Target="https://login.consultant.ru/link/?req=doc&amp;base=RLAW355&amp;n=60257&amp;dst=100038" TargetMode="External"/><Relationship Id="rId71" Type="http://schemas.openxmlformats.org/officeDocument/2006/relationships/hyperlink" Target="https://login.consultant.ru/link/?req=doc&amp;base=RLAW355&amp;n=51859&amp;dst=100016" TargetMode="External"/><Relationship Id="rId92" Type="http://schemas.openxmlformats.org/officeDocument/2006/relationships/hyperlink" Target="https://login.consultant.ru/link/?req=doc&amp;base=RLAW355&amp;n=37606&amp;dst=1000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55&amp;n=74932&amp;dst=100027" TargetMode="External"/><Relationship Id="rId29" Type="http://schemas.openxmlformats.org/officeDocument/2006/relationships/hyperlink" Target="https://login.consultant.ru/link/?req=doc&amp;base=RLAW355&amp;n=41594&amp;dst=100022" TargetMode="External"/><Relationship Id="rId11" Type="http://schemas.openxmlformats.org/officeDocument/2006/relationships/hyperlink" Target="https://login.consultant.ru/link/?req=doc&amp;base=RLAW355&amp;n=40587&amp;dst=100022" TargetMode="External"/><Relationship Id="rId24" Type="http://schemas.openxmlformats.org/officeDocument/2006/relationships/hyperlink" Target="https://login.consultant.ru/link/?req=doc&amp;base=RLAW355&amp;n=74932&amp;dst=100028" TargetMode="External"/><Relationship Id="rId32" Type="http://schemas.openxmlformats.org/officeDocument/2006/relationships/hyperlink" Target="https://login.consultant.ru/link/?req=doc&amp;base=RLAW355&amp;n=44091&amp;dst=100007" TargetMode="External"/><Relationship Id="rId37" Type="http://schemas.openxmlformats.org/officeDocument/2006/relationships/hyperlink" Target="https://login.consultant.ru/link/?req=doc&amp;base=RLAW355&amp;n=79968&amp;dst=100015" TargetMode="External"/><Relationship Id="rId40" Type="http://schemas.openxmlformats.org/officeDocument/2006/relationships/hyperlink" Target="https://login.consultant.ru/link/?req=doc&amp;base=RLAW355&amp;n=60261&amp;dst=100068" TargetMode="External"/><Relationship Id="rId45" Type="http://schemas.openxmlformats.org/officeDocument/2006/relationships/hyperlink" Target="https://login.consultant.ru/link/?req=doc&amp;base=RLAW355&amp;n=60261&amp;dst=100068" TargetMode="External"/><Relationship Id="rId53" Type="http://schemas.openxmlformats.org/officeDocument/2006/relationships/hyperlink" Target="https://login.consultant.ru/link/?req=doc&amp;base=LAW&amp;n=451740" TargetMode="External"/><Relationship Id="rId58" Type="http://schemas.openxmlformats.org/officeDocument/2006/relationships/hyperlink" Target="https://login.consultant.ru/link/?req=doc&amp;base=LAW&amp;n=442438&amp;dst=33" TargetMode="External"/><Relationship Id="rId66" Type="http://schemas.openxmlformats.org/officeDocument/2006/relationships/hyperlink" Target="https://login.consultant.ru/link/?req=doc&amp;base=RLAW355&amp;n=37606&amp;dst=100049" TargetMode="External"/><Relationship Id="rId74" Type="http://schemas.openxmlformats.org/officeDocument/2006/relationships/hyperlink" Target="https://login.consultant.ru/link/?req=doc&amp;base=RLAW355&amp;n=37606&amp;dst=100053" TargetMode="External"/><Relationship Id="rId79" Type="http://schemas.openxmlformats.org/officeDocument/2006/relationships/hyperlink" Target="https://login.consultant.ru/link/?req=doc&amp;base=RLAW355&amp;n=79214&amp;dst=100025" TargetMode="External"/><Relationship Id="rId87" Type="http://schemas.openxmlformats.org/officeDocument/2006/relationships/hyperlink" Target="https://login.consultant.ru/link/?req=doc&amp;base=RLAW355&amp;n=41594&amp;dst=100034" TargetMode="External"/><Relationship Id="rId5" Type="http://schemas.openxmlformats.org/officeDocument/2006/relationships/hyperlink" Target="https://login.consultant.ru/link/?req=doc&amp;base=RLAW355&amp;n=60261&amp;dst=100068" TargetMode="External"/><Relationship Id="rId61" Type="http://schemas.openxmlformats.org/officeDocument/2006/relationships/hyperlink" Target="https://login.consultant.ru/link/?req=doc&amp;base=LAW&amp;n=442438&amp;dst=28" TargetMode="External"/><Relationship Id="rId82" Type="http://schemas.openxmlformats.org/officeDocument/2006/relationships/hyperlink" Target="https://login.consultant.ru/link/?req=doc&amp;base=RLAW355&amp;n=79203&amp;dst=100104" TargetMode="External"/><Relationship Id="rId90" Type="http://schemas.openxmlformats.org/officeDocument/2006/relationships/hyperlink" Target="https://login.consultant.ru/link/?req=doc&amp;base=RLAW355&amp;n=37606&amp;dst=100057" TargetMode="External"/><Relationship Id="rId19" Type="http://schemas.openxmlformats.org/officeDocument/2006/relationships/hyperlink" Target="https://login.consultant.ru/link/?req=doc&amp;base=LAW&amp;n=452895&amp;dst=100201" TargetMode="External"/><Relationship Id="rId14" Type="http://schemas.openxmlformats.org/officeDocument/2006/relationships/hyperlink" Target="https://login.consultant.ru/link/?req=doc&amp;base=RLAW355&amp;n=45864&amp;dst=100034" TargetMode="External"/><Relationship Id="rId22" Type="http://schemas.openxmlformats.org/officeDocument/2006/relationships/hyperlink" Target="https://login.consultant.ru/link/?req=doc&amp;base=RLAW355&amp;n=26894&amp;dst=100010" TargetMode="External"/><Relationship Id="rId27" Type="http://schemas.openxmlformats.org/officeDocument/2006/relationships/hyperlink" Target="https://login.consultant.ru/link/?req=doc&amp;base=RLAW355&amp;n=79203&amp;dst=100099" TargetMode="External"/><Relationship Id="rId30" Type="http://schemas.openxmlformats.org/officeDocument/2006/relationships/hyperlink" Target="https://login.consultant.ru/link/?req=doc&amp;base=RLAW355&amp;n=40587&amp;dst=100022" TargetMode="External"/><Relationship Id="rId35" Type="http://schemas.openxmlformats.org/officeDocument/2006/relationships/hyperlink" Target="https://login.consultant.ru/link/?req=doc&amp;base=RLAW355&amp;n=74932&amp;dst=100029" TargetMode="External"/><Relationship Id="rId43" Type="http://schemas.openxmlformats.org/officeDocument/2006/relationships/hyperlink" Target="https://login.consultant.ru/link/?req=doc&amp;base=RLAW355&amp;n=45864&amp;dst=100035" TargetMode="External"/><Relationship Id="rId48" Type="http://schemas.openxmlformats.org/officeDocument/2006/relationships/hyperlink" Target="https://login.consultant.ru/link/?req=doc&amp;base=RLAW355&amp;n=45864&amp;dst=100036" TargetMode="External"/><Relationship Id="rId56" Type="http://schemas.openxmlformats.org/officeDocument/2006/relationships/hyperlink" Target="https://login.consultant.ru/link/?req=doc&amp;base=LAW&amp;n=442435&amp;dst=100095" TargetMode="External"/><Relationship Id="rId64" Type="http://schemas.openxmlformats.org/officeDocument/2006/relationships/hyperlink" Target="https://login.consultant.ru/link/?req=doc&amp;base=RLAW355&amp;n=37606&amp;dst=100048" TargetMode="External"/><Relationship Id="rId69" Type="http://schemas.openxmlformats.org/officeDocument/2006/relationships/hyperlink" Target="https://login.consultant.ru/link/?req=doc&amp;base=RLAW355&amp;n=44091&amp;dst=100014" TargetMode="External"/><Relationship Id="rId77" Type="http://schemas.openxmlformats.org/officeDocument/2006/relationships/hyperlink" Target="https://login.consultant.ru/link/?req=doc&amp;base=RLAW355&amp;n=37606&amp;dst=100056" TargetMode="External"/><Relationship Id="rId8" Type="http://schemas.openxmlformats.org/officeDocument/2006/relationships/hyperlink" Target="https://login.consultant.ru/link/?req=doc&amp;base=RLAW355&amp;n=79203&amp;dst=100099" TargetMode="External"/><Relationship Id="rId51" Type="http://schemas.openxmlformats.org/officeDocument/2006/relationships/hyperlink" Target="https://login.consultant.ru/link/?req=doc&amp;base=RLAW355&amp;n=79214&amp;dst=100087" TargetMode="External"/><Relationship Id="rId72" Type="http://schemas.openxmlformats.org/officeDocument/2006/relationships/hyperlink" Target="https://login.consultant.ru/link/?req=doc&amp;base=RLAW355&amp;n=44091&amp;dst=100015" TargetMode="External"/><Relationship Id="rId80" Type="http://schemas.openxmlformats.org/officeDocument/2006/relationships/hyperlink" Target="https://login.consultant.ru/link/?req=doc&amp;base=LAW&amp;n=442435&amp;dst=100028" TargetMode="External"/><Relationship Id="rId85" Type="http://schemas.openxmlformats.org/officeDocument/2006/relationships/hyperlink" Target="https://login.consultant.ru/link/?req=doc&amp;base=RLAW355&amp;n=41594&amp;dst=100030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55&amp;n=43338&amp;dst=100011" TargetMode="External"/><Relationship Id="rId17" Type="http://schemas.openxmlformats.org/officeDocument/2006/relationships/hyperlink" Target="https://login.consultant.ru/link/?req=doc&amp;base=RLAW355&amp;n=79190&amp;dst=100017" TargetMode="External"/><Relationship Id="rId25" Type="http://schemas.openxmlformats.org/officeDocument/2006/relationships/hyperlink" Target="https://login.consultant.ru/link/?req=doc&amp;base=RLAW355&amp;n=60261&amp;dst=100068" TargetMode="External"/><Relationship Id="rId33" Type="http://schemas.openxmlformats.org/officeDocument/2006/relationships/hyperlink" Target="https://login.consultant.ru/link/?req=doc&amp;base=RLAW355&amp;n=45864&amp;dst=100034" TargetMode="External"/><Relationship Id="rId38" Type="http://schemas.openxmlformats.org/officeDocument/2006/relationships/hyperlink" Target="https://login.consultant.ru/link/?req=doc&amp;base=LAW&amp;n=2875" TargetMode="External"/><Relationship Id="rId46" Type="http://schemas.openxmlformats.org/officeDocument/2006/relationships/hyperlink" Target="https://login.consultant.ru/link/?req=doc&amp;base=RLAW355&amp;n=60257&amp;dst=100038" TargetMode="External"/><Relationship Id="rId59" Type="http://schemas.openxmlformats.org/officeDocument/2006/relationships/hyperlink" Target="https://login.consultant.ru/link/?req=doc&amp;base=LAW&amp;n=433304&amp;dst=1713" TargetMode="External"/><Relationship Id="rId67" Type="http://schemas.openxmlformats.org/officeDocument/2006/relationships/hyperlink" Target="https://login.consultant.ru/link/?req=doc&amp;base=RLAW355&amp;n=44091&amp;dst=100011" TargetMode="External"/><Relationship Id="rId20" Type="http://schemas.openxmlformats.org/officeDocument/2006/relationships/hyperlink" Target="https://login.consultant.ru/link/?req=doc&amp;base=LAW&amp;n=442438&amp;dst=100094" TargetMode="External"/><Relationship Id="rId41" Type="http://schemas.openxmlformats.org/officeDocument/2006/relationships/hyperlink" Target="https://login.consultant.ru/link/?req=doc&amp;base=RLAW355&amp;n=79203&amp;dst=100100" TargetMode="External"/><Relationship Id="rId54" Type="http://schemas.openxmlformats.org/officeDocument/2006/relationships/hyperlink" Target="https://login.consultant.ru/link/?req=doc&amp;base=RLAW355&amp;n=41594&amp;dst=100024" TargetMode="External"/><Relationship Id="rId62" Type="http://schemas.openxmlformats.org/officeDocument/2006/relationships/hyperlink" Target="https://login.consultant.ru/link/?req=doc&amp;base=RLAW355&amp;n=37606&amp;dst=100046" TargetMode="External"/><Relationship Id="rId70" Type="http://schemas.openxmlformats.org/officeDocument/2006/relationships/hyperlink" Target="https://login.consultant.ru/link/?req=doc&amp;base=RLAW355&amp;n=74932&amp;dst=100029" TargetMode="External"/><Relationship Id="rId75" Type="http://schemas.openxmlformats.org/officeDocument/2006/relationships/hyperlink" Target="https://login.consultant.ru/link/?req=doc&amp;base=RLAW355&amp;n=44091&amp;dst=100018" TargetMode="External"/><Relationship Id="rId83" Type="http://schemas.openxmlformats.org/officeDocument/2006/relationships/hyperlink" Target="https://login.consultant.ru/link/?req=doc&amp;base=LAW&amp;n=451740" TargetMode="External"/><Relationship Id="rId88" Type="http://schemas.openxmlformats.org/officeDocument/2006/relationships/hyperlink" Target="https://login.consultant.ru/link/?req=doc&amp;base=RLAW355&amp;n=44091&amp;dst=100029" TargetMode="External"/><Relationship Id="rId91" Type="http://schemas.openxmlformats.org/officeDocument/2006/relationships/hyperlink" Target="https://login.consultant.ru/link/?req=doc&amp;base=RLAW355&amp;n=44091&amp;dst=1000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55&amp;n=26894&amp;dst=100010" TargetMode="External"/><Relationship Id="rId15" Type="http://schemas.openxmlformats.org/officeDocument/2006/relationships/hyperlink" Target="https://login.consultant.ru/link/?req=doc&amp;base=RLAW355&amp;n=51859&amp;dst=100016" TargetMode="External"/><Relationship Id="rId23" Type="http://schemas.openxmlformats.org/officeDocument/2006/relationships/hyperlink" Target="https://login.consultant.ru/link/?req=doc&amp;base=RLAW355&amp;n=60261&amp;dst=100068" TargetMode="External"/><Relationship Id="rId28" Type="http://schemas.openxmlformats.org/officeDocument/2006/relationships/hyperlink" Target="https://login.consultant.ru/link/?req=doc&amp;base=RLAW355&amp;n=37606&amp;dst=100043" TargetMode="External"/><Relationship Id="rId36" Type="http://schemas.openxmlformats.org/officeDocument/2006/relationships/hyperlink" Target="https://login.consultant.ru/link/?req=doc&amp;base=RLAW355&amp;n=79190&amp;dst=100017" TargetMode="External"/><Relationship Id="rId49" Type="http://schemas.openxmlformats.org/officeDocument/2006/relationships/hyperlink" Target="https://login.consultant.ru/link/?req=doc&amp;base=RLAW355&amp;n=79190&amp;dst=100019" TargetMode="External"/><Relationship Id="rId57" Type="http://schemas.openxmlformats.org/officeDocument/2006/relationships/hyperlink" Target="https://login.consultant.ru/link/?req=doc&amp;base=RLAW355&amp;n=40587&amp;dst=100022" TargetMode="External"/><Relationship Id="rId10" Type="http://schemas.openxmlformats.org/officeDocument/2006/relationships/hyperlink" Target="https://login.consultant.ru/link/?req=doc&amp;base=RLAW355&amp;n=41594&amp;dst=100022" TargetMode="External"/><Relationship Id="rId31" Type="http://schemas.openxmlformats.org/officeDocument/2006/relationships/hyperlink" Target="https://login.consultant.ru/link/?req=doc&amp;base=RLAW355&amp;n=43338&amp;dst=100011" TargetMode="External"/><Relationship Id="rId44" Type="http://schemas.openxmlformats.org/officeDocument/2006/relationships/hyperlink" Target="https://login.consultant.ru/link/?req=doc&amp;base=RLAW355&amp;n=79190&amp;dst=100018" TargetMode="External"/><Relationship Id="rId52" Type="http://schemas.openxmlformats.org/officeDocument/2006/relationships/hyperlink" Target="https://login.consultant.ru/link/?req=doc&amp;base=RLAW355&amp;n=79214&amp;dst=100025" TargetMode="External"/><Relationship Id="rId60" Type="http://schemas.openxmlformats.org/officeDocument/2006/relationships/hyperlink" Target="https://login.consultant.ru/link/?req=doc&amp;base=RLAW355&amp;n=41594&amp;dst=100026" TargetMode="External"/><Relationship Id="rId65" Type="http://schemas.openxmlformats.org/officeDocument/2006/relationships/hyperlink" Target="https://login.consultant.ru/link/?req=doc&amp;base=LAW&amp;n=442438&amp;dst=28" TargetMode="External"/><Relationship Id="rId73" Type="http://schemas.openxmlformats.org/officeDocument/2006/relationships/hyperlink" Target="https://login.consultant.ru/link/?req=doc&amp;base=RLAW355&amp;n=37606&amp;dst=100051" TargetMode="External"/><Relationship Id="rId78" Type="http://schemas.openxmlformats.org/officeDocument/2006/relationships/hyperlink" Target="https://login.consultant.ru/link/?req=doc&amp;base=RLAW355&amp;n=79214&amp;dst=100025" TargetMode="External"/><Relationship Id="rId81" Type="http://schemas.openxmlformats.org/officeDocument/2006/relationships/hyperlink" Target="https://login.consultant.ru/link/?req=doc&amp;base=LAW&amp;n=442435&amp;dst=100028" TargetMode="External"/><Relationship Id="rId86" Type="http://schemas.openxmlformats.org/officeDocument/2006/relationships/hyperlink" Target="https://login.consultant.ru/link/?req=doc&amp;base=RLAW355&amp;n=44091&amp;dst=100024" TargetMode="External"/><Relationship Id="rId9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55&amp;n=37606&amp;dst=100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7213</Words>
  <Characters>41117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Тонхоноев Андрей Валерьевич</dc:creator>
  <cp:keywords/>
  <dc:description/>
  <cp:lastModifiedBy>Тонхоноев Андрей Валерьевич</cp:lastModifiedBy>
  <cp:revision>1</cp:revision>
  <dcterms:created xsi:type="dcterms:W3CDTF">2023-12-05T05:21:00Z</dcterms:created>
  <dcterms:modified xsi:type="dcterms:W3CDTF">2023-12-05T05:22:00Z</dcterms:modified>
</cp:coreProperties>
</file>