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2A" w:rsidRDefault="00166C2A">
      <w:pPr>
        <w:pStyle w:val="ConsPlusTitle"/>
        <w:jc w:val="center"/>
        <w:outlineLvl w:val="0"/>
      </w:pPr>
      <w:r>
        <w:t>АДМИНИСТРАЦИЯ Г. УЛАН-УДЭ</w:t>
      </w:r>
    </w:p>
    <w:p w:rsidR="00166C2A" w:rsidRDefault="00166C2A">
      <w:pPr>
        <w:pStyle w:val="ConsPlusTitle"/>
        <w:jc w:val="center"/>
      </w:pPr>
    </w:p>
    <w:p w:rsidR="00166C2A" w:rsidRDefault="00166C2A">
      <w:pPr>
        <w:pStyle w:val="ConsPlusTitle"/>
        <w:jc w:val="center"/>
      </w:pPr>
      <w:r>
        <w:t>РАСПОРЯЖЕНИЕ</w:t>
      </w:r>
    </w:p>
    <w:p w:rsidR="00166C2A" w:rsidRDefault="00166C2A">
      <w:pPr>
        <w:pStyle w:val="ConsPlusTitle"/>
        <w:jc w:val="center"/>
      </w:pPr>
      <w:bookmarkStart w:id="0" w:name="_GoBack"/>
      <w:bookmarkEnd w:id="0"/>
      <w:r>
        <w:t>от 16 января 2018 г. N 21-р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02.03.2007 N 25-ФЗ "О муниципальной службе Российской Федерации", в целях предотвращения конфликта интересов в Администрации г. Улан-Удэ: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 w:history="1">
        <w:r>
          <w:rPr>
            <w:color w:val="0000FF"/>
          </w:rPr>
          <w:t>Инструкцию</w:t>
        </w:r>
      </w:hyperlink>
      <w:r>
        <w:t xml:space="preserve"> по порядку учета уведомлений представителя нанимателя (работодателя) лицами, замещающими должности муниципальной службы в Администрации г. Улан-Удэ, о выполнении иной оплачиваемой деятельности (приложение).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>2. Управлению по кадровой политике, сотрудникам кадровых служб структурных подразделений Администрации г. Улан-Удэ вести учет поступающих уведомлений и рассматривать их на предмет наличия конфликта интересов.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3. Руководителям структурных подразделений Администрации г. Улан-Удэ ознакомить с </w:t>
      </w:r>
      <w:hyperlink w:anchor="P26" w:history="1">
        <w:r>
          <w:rPr>
            <w:color w:val="0000FF"/>
          </w:rPr>
          <w:t>Инструкцией</w:t>
        </w:r>
      </w:hyperlink>
      <w:r>
        <w:t xml:space="preserve"> муниципальных служащих под роспись.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Администрации г. Улан-Удэ от 13.12.2017 N 898-р.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распоряжения возложить на руководителя аппарата Администрации г. Улан-Удэ </w:t>
      </w:r>
      <w:proofErr w:type="spellStart"/>
      <w:r>
        <w:t>Дамбуева</w:t>
      </w:r>
      <w:proofErr w:type="spellEnd"/>
      <w:r>
        <w:t xml:space="preserve"> М.И.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right"/>
      </w:pPr>
      <w:r>
        <w:t>Руководитель</w:t>
      </w:r>
    </w:p>
    <w:p w:rsidR="00166C2A" w:rsidRDefault="00166C2A">
      <w:pPr>
        <w:pStyle w:val="ConsPlusNormal"/>
        <w:jc w:val="right"/>
      </w:pPr>
      <w:r>
        <w:t>Администрации г. Улан-Удэ</w:t>
      </w:r>
    </w:p>
    <w:p w:rsidR="00166C2A" w:rsidRDefault="00166C2A">
      <w:pPr>
        <w:pStyle w:val="ConsPlusNormal"/>
        <w:jc w:val="right"/>
      </w:pPr>
      <w:r>
        <w:t>А.Д.АЮШЕЕВ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right"/>
        <w:outlineLvl w:val="0"/>
      </w:pPr>
      <w:r>
        <w:t>Приложение</w:t>
      </w:r>
    </w:p>
    <w:p w:rsidR="00166C2A" w:rsidRDefault="00166C2A">
      <w:pPr>
        <w:pStyle w:val="ConsPlusNormal"/>
        <w:jc w:val="right"/>
      </w:pPr>
      <w:r>
        <w:t>к Распоряжению</w:t>
      </w:r>
    </w:p>
    <w:p w:rsidR="00166C2A" w:rsidRDefault="00166C2A">
      <w:pPr>
        <w:pStyle w:val="ConsPlusNormal"/>
        <w:jc w:val="right"/>
      </w:pPr>
      <w:r>
        <w:t>Администрации г. Улан-Удэ</w:t>
      </w:r>
    </w:p>
    <w:p w:rsidR="00166C2A" w:rsidRDefault="00166C2A">
      <w:pPr>
        <w:pStyle w:val="ConsPlusNormal"/>
        <w:jc w:val="right"/>
      </w:pPr>
      <w:r>
        <w:t>от 16.01.2018 N 21-р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Title"/>
        <w:jc w:val="center"/>
      </w:pPr>
      <w:bookmarkStart w:id="1" w:name="P26"/>
      <w:bookmarkEnd w:id="1"/>
      <w:r>
        <w:t>ИНСТРУКЦИЯ</w:t>
      </w:r>
    </w:p>
    <w:p w:rsidR="00166C2A" w:rsidRDefault="00166C2A">
      <w:pPr>
        <w:pStyle w:val="ConsPlusTitle"/>
        <w:jc w:val="center"/>
      </w:pPr>
      <w:r>
        <w:t>ПО ПОРЯДКУ УЧЕТА УВЕДОМЛЕНИЙ ПРЕДСТАВИТЕЛЯ НАНИМАТЕЛЯ</w:t>
      </w:r>
    </w:p>
    <w:p w:rsidR="00166C2A" w:rsidRDefault="00166C2A">
      <w:pPr>
        <w:pStyle w:val="ConsPlusTitle"/>
        <w:jc w:val="center"/>
      </w:pPr>
      <w:r>
        <w:t>(РАБОТОДАТЕЛЯ) ЛИЦАМИ, ЗАМЕЩАЮЩИМИ ДОЛЖНОСТИ МУНИЦИПАЛЬНОЙ</w:t>
      </w:r>
    </w:p>
    <w:p w:rsidR="00166C2A" w:rsidRDefault="00166C2A">
      <w:pPr>
        <w:pStyle w:val="ConsPlusTitle"/>
        <w:jc w:val="center"/>
      </w:pPr>
      <w:r>
        <w:t>СЛУЖБЫ В АДМИНИСТРАЦИИ Г. УЛАН-УДЭ, О ВЫПОЛНЕНИИ ИНОЙ</w:t>
      </w:r>
    </w:p>
    <w:p w:rsidR="00166C2A" w:rsidRDefault="00166C2A">
      <w:pPr>
        <w:pStyle w:val="ConsPlusTitle"/>
        <w:jc w:val="center"/>
      </w:pPr>
      <w:r>
        <w:t>ОПЛАЧИВАЕМОЙ ДЕЯТЕЛЬНОСТИ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ind w:firstLine="540"/>
        <w:jc w:val="both"/>
      </w:pPr>
      <w:r>
        <w:t>1. Настоящая Инструкция устанавливает порядок учета уведомлений представителя нанимателя (работодателя) лицами, замещающими должности муниципальной службы в Администрации г. Улан-Удэ, о выполнении иной оплачиваемой деятельности.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>2. Выполнение иной оплачиваемой деятельности не должно приводить к конфликту интересов при замещении должностей муниципальной службы в Администрации г. Улан-Удэ.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3. </w:t>
      </w:r>
      <w:hyperlink w:anchor="P68" w:history="1">
        <w:r>
          <w:rPr>
            <w:color w:val="0000FF"/>
          </w:rPr>
          <w:t>Уведомление</w:t>
        </w:r>
      </w:hyperlink>
      <w:r>
        <w:t xml:space="preserve"> о намерении выполнять иную оплачиваемую деятельность (далее - уведомление) составляется муниципальным служащим в письменном виде по форме согласно приложению N 1 к настоящему Порядку.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lastRenderedPageBreak/>
        <w:t>4. Муниципальные служащие уведомляют о намерении выполнять иную оплачиваемую работу до начала ее выполнения. Лица, при назначении на должность муниципальной службы выполняющие иную оплачиваемую работу, уведомляют об этом представителя нанимателя (работодателя) в соответствии с настоящей Инструкцией в день назначения на должность муниципальной службы в Администрации г. Улан-Удэ.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>5. Уведомление регистрируется в делопроизводстве структурного подразделения Администрации г. Улан-Удэ (далее - структурное подразделение) в установленном порядке и после резолюции его руководителя направляется в кадровую службу структурного подразделения.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 xml:space="preserve">6. Поступившее в кадровую службу структурного подразделения уведомление учитывается должностным лицом, ответственным за работу по профилактике коррупционных и иных правонарушений, в </w:t>
      </w:r>
      <w:hyperlink w:anchor="P127" w:history="1">
        <w:r>
          <w:rPr>
            <w:color w:val="0000FF"/>
          </w:rPr>
          <w:t>журнале</w:t>
        </w:r>
      </w:hyperlink>
      <w:r>
        <w:t xml:space="preserve"> учета лиц, уведомивших представителя нанимателя (работодателя) об иной оплачиваемой деятельности (приложение N 2).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>7. Оригиналы уведомлений приобщаются к личному делу муниципального служащего.</w:t>
      </w:r>
    </w:p>
    <w:p w:rsidR="00166C2A" w:rsidRDefault="00166C2A">
      <w:pPr>
        <w:pStyle w:val="ConsPlusNormal"/>
        <w:spacing w:before="220"/>
        <w:ind w:firstLine="540"/>
        <w:jc w:val="both"/>
      </w:pPr>
      <w:r>
        <w:t>8. Копия зарегистрированного в установленном порядке уведомления выдается муниципальному служащему на руки либо направляется по почте с уведомлением о получении.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right"/>
        <w:outlineLvl w:val="1"/>
      </w:pPr>
      <w:r>
        <w:t>Приложение N 1</w:t>
      </w:r>
    </w:p>
    <w:p w:rsidR="00166C2A" w:rsidRDefault="00166C2A">
      <w:pPr>
        <w:pStyle w:val="ConsPlusNormal"/>
        <w:jc w:val="right"/>
      </w:pPr>
      <w:r>
        <w:t>к Инструкции по порядку</w:t>
      </w:r>
    </w:p>
    <w:p w:rsidR="00166C2A" w:rsidRDefault="00166C2A">
      <w:pPr>
        <w:pStyle w:val="ConsPlusNormal"/>
        <w:jc w:val="right"/>
      </w:pPr>
      <w:r>
        <w:t>учета уведомлений</w:t>
      </w:r>
    </w:p>
    <w:p w:rsidR="00166C2A" w:rsidRDefault="00166C2A">
      <w:pPr>
        <w:pStyle w:val="ConsPlusNormal"/>
        <w:jc w:val="right"/>
      </w:pPr>
      <w:r>
        <w:t>представителя нанимателя</w:t>
      </w:r>
    </w:p>
    <w:p w:rsidR="00166C2A" w:rsidRDefault="00166C2A">
      <w:pPr>
        <w:pStyle w:val="ConsPlusNormal"/>
        <w:jc w:val="right"/>
      </w:pPr>
      <w:r>
        <w:t>(работодателя) лицами,</w:t>
      </w:r>
    </w:p>
    <w:p w:rsidR="00166C2A" w:rsidRDefault="00166C2A">
      <w:pPr>
        <w:pStyle w:val="ConsPlusNormal"/>
        <w:jc w:val="right"/>
      </w:pPr>
      <w:r>
        <w:t>замещающими должности</w:t>
      </w:r>
    </w:p>
    <w:p w:rsidR="00166C2A" w:rsidRDefault="00166C2A">
      <w:pPr>
        <w:pStyle w:val="ConsPlusNormal"/>
        <w:jc w:val="right"/>
      </w:pPr>
      <w:r>
        <w:t>муниципальной службы в</w:t>
      </w:r>
    </w:p>
    <w:p w:rsidR="00166C2A" w:rsidRDefault="00166C2A">
      <w:pPr>
        <w:pStyle w:val="ConsPlusNormal"/>
        <w:jc w:val="right"/>
      </w:pPr>
      <w:r>
        <w:t>Администрации г. Улан-Удэ,</w:t>
      </w:r>
    </w:p>
    <w:p w:rsidR="00166C2A" w:rsidRDefault="00166C2A">
      <w:pPr>
        <w:pStyle w:val="ConsPlusNormal"/>
        <w:jc w:val="right"/>
      </w:pPr>
      <w:r>
        <w:t>о выполнении иной</w:t>
      </w:r>
    </w:p>
    <w:p w:rsidR="00166C2A" w:rsidRDefault="00166C2A">
      <w:pPr>
        <w:pStyle w:val="ConsPlusNormal"/>
        <w:jc w:val="right"/>
      </w:pPr>
      <w:r>
        <w:t>оплачиваемой деятельности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(должность представителя нанимателя)</w:t>
      </w: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166C2A" w:rsidRDefault="00166C2A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              (Ф.И.О.)</w:t>
      </w:r>
    </w:p>
    <w:p w:rsidR="00166C2A" w:rsidRDefault="00166C2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                 (адрес)</w:t>
      </w:r>
    </w:p>
    <w:p w:rsidR="00166C2A" w:rsidRDefault="00166C2A">
      <w:pPr>
        <w:pStyle w:val="ConsPlusNonformat"/>
        <w:jc w:val="both"/>
      </w:pPr>
    </w:p>
    <w:p w:rsidR="00166C2A" w:rsidRDefault="00166C2A">
      <w:pPr>
        <w:pStyle w:val="ConsPlusNonformat"/>
        <w:jc w:val="both"/>
      </w:pPr>
      <w:bookmarkStart w:id="2" w:name="P68"/>
      <w:bookmarkEnd w:id="2"/>
      <w:r>
        <w:t xml:space="preserve">                                Уведомление</w:t>
      </w:r>
    </w:p>
    <w:p w:rsidR="00166C2A" w:rsidRDefault="00166C2A">
      <w:pPr>
        <w:pStyle w:val="ConsPlusNonformat"/>
        <w:jc w:val="both"/>
      </w:pPr>
      <w:r>
        <w:t xml:space="preserve">                о выполнении иной оплачиваемой деятельности</w:t>
      </w:r>
    </w:p>
    <w:p w:rsidR="00166C2A" w:rsidRDefault="00166C2A">
      <w:pPr>
        <w:pStyle w:val="ConsPlusNonformat"/>
        <w:jc w:val="both"/>
      </w:pPr>
    </w:p>
    <w:p w:rsidR="00166C2A" w:rsidRDefault="00166C2A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6" w:history="1">
        <w:r>
          <w:rPr>
            <w:color w:val="0000FF"/>
          </w:rPr>
          <w:t>ч. 2 статьи 11</w:t>
        </w:r>
      </w:hyperlink>
      <w:r>
        <w:t xml:space="preserve"> Федерального  закона  от  02.03.2007</w:t>
      </w:r>
    </w:p>
    <w:p w:rsidR="00166C2A" w:rsidRDefault="00166C2A">
      <w:pPr>
        <w:pStyle w:val="ConsPlusNonformat"/>
        <w:jc w:val="both"/>
      </w:pPr>
      <w:r>
        <w:t>N 25-ФЗ "О муниципальной службе Российской Федерации" уведомляю Вас, что я,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__________________________________________________________________________,</w:t>
      </w:r>
    </w:p>
    <w:p w:rsidR="00166C2A" w:rsidRDefault="00166C2A">
      <w:pPr>
        <w:pStyle w:val="ConsPlusNonformat"/>
        <w:jc w:val="both"/>
      </w:pPr>
      <w:r>
        <w:t xml:space="preserve">                                 (Ф.И.О.)</w:t>
      </w:r>
    </w:p>
    <w:p w:rsidR="00166C2A" w:rsidRDefault="00166C2A">
      <w:pPr>
        <w:pStyle w:val="ConsPlusNonformat"/>
        <w:jc w:val="both"/>
      </w:pPr>
      <w:r>
        <w:t>замещающий(</w:t>
      </w:r>
      <w:proofErr w:type="spellStart"/>
      <w:proofErr w:type="gramStart"/>
      <w:r>
        <w:t>ая</w:t>
      </w:r>
      <w:proofErr w:type="spellEnd"/>
      <w:r>
        <w:t>)  должность</w:t>
      </w:r>
      <w:proofErr w:type="gramEnd"/>
      <w:r>
        <w:t xml:space="preserve">  муниципальной  службы  Администрации г. Улан-Удэ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___________________________________________________________________________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___________________________________________________________________________</w:t>
      </w:r>
    </w:p>
    <w:p w:rsidR="00166C2A" w:rsidRDefault="00166C2A">
      <w:pPr>
        <w:pStyle w:val="ConsPlusNonformat"/>
        <w:jc w:val="both"/>
      </w:pPr>
      <w:r>
        <w:t xml:space="preserve">      (полное наименование замещаемой должности муниципальной службы)</w:t>
      </w:r>
    </w:p>
    <w:p w:rsidR="00166C2A" w:rsidRDefault="00166C2A">
      <w:pPr>
        <w:pStyle w:val="ConsPlusNonformat"/>
        <w:jc w:val="both"/>
      </w:pPr>
      <w:r>
        <w:lastRenderedPageBreak/>
        <w:t>с "__" ________ 20__ года по "__" ________ 20__ года, занимаюсь (намерен(а)</w:t>
      </w:r>
    </w:p>
    <w:p w:rsidR="00166C2A" w:rsidRDefault="00166C2A">
      <w:pPr>
        <w:pStyle w:val="ConsPlusNonformat"/>
        <w:jc w:val="both"/>
      </w:pPr>
      <w:r>
        <w:t>заниматься)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___________________________________________________________________________</w:t>
      </w:r>
    </w:p>
    <w:p w:rsidR="00166C2A" w:rsidRDefault="00166C2A">
      <w:pPr>
        <w:pStyle w:val="ConsPlusNonformat"/>
        <w:jc w:val="both"/>
      </w:pPr>
      <w:r>
        <w:t>(педагогической, научной, творческой или иной деятельностью, указать какой)</w:t>
      </w:r>
    </w:p>
    <w:p w:rsidR="00166C2A" w:rsidRDefault="00166C2A">
      <w:pPr>
        <w:pStyle w:val="ConsPlusNonformat"/>
        <w:jc w:val="both"/>
      </w:pPr>
      <w:r>
        <w:t>оплачиваемой деятельностью, выполняя работу _______________________________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__________________________________________________________________________,</w:t>
      </w:r>
    </w:p>
    <w:p w:rsidR="00166C2A" w:rsidRDefault="00166C2A">
      <w:pPr>
        <w:pStyle w:val="ConsPlusNonformat"/>
        <w:jc w:val="both"/>
      </w:pPr>
      <w:r>
        <w:t xml:space="preserve">                        (наименование работодателя)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___________________________________________________________________________</w:t>
      </w:r>
    </w:p>
    <w:p w:rsidR="00166C2A" w:rsidRDefault="00166C2A">
      <w:pPr>
        <w:pStyle w:val="ConsPlusNonformat"/>
        <w:jc w:val="both"/>
      </w:pPr>
      <w:r>
        <w:t xml:space="preserve">ИНН   </w:t>
      </w:r>
      <w:proofErr w:type="gramStart"/>
      <w:r>
        <w:t xml:space="preserve">организации,   </w:t>
      </w:r>
      <w:proofErr w:type="gramEnd"/>
      <w:r>
        <w:t>в   случае  заключения  договора  с  физическим  лицом</w:t>
      </w:r>
    </w:p>
    <w:p w:rsidR="00166C2A" w:rsidRDefault="00166C2A">
      <w:pPr>
        <w:pStyle w:val="ConsPlusNonformat"/>
        <w:jc w:val="both"/>
      </w:pPr>
      <w:proofErr w:type="gramStart"/>
      <w:r>
        <w:t>указываются  его</w:t>
      </w:r>
      <w:proofErr w:type="gramEnd"/>
      <w:r>
        <w:t xml:space="preserve">  паспортные  данные  согласно  договору и в соответствии с</w:t>
      </w:r>
    </w:p>
    <w:p w:rsidR="00166C2A" w:rsidRDefault="00166C2A">
      <w:pPr>
        <w:pStyle w:val="ConsPlusNonformat"/>
        <w:jc w:val="both"/>
      </w:pPr>
      <w:r>
        <w:t>законодательством о персональных данных).</w:t>
      </w:r>
    </w:p>
    <w:p w:rsidR="00166C2A" w:rsidRDefault="00166C2A">
      <w:pPr>
        <w:pStyle w:val="ConsPlusNonformat"/>
        <w:jc w:val="both"/>
      </w:pPr>
      <w:r>
        <w:t xml:space="preserve">    Выполнение работы _____________________________________________________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(наименование конкретной работы или трудовой функции)</w:t>
      </w:r>
    </w:p>
    <w:p w:rsidR="00166C2A" w:rsidRDefault="00166C2A">
      <w:pPr>
        <w:pStyle w:val="ConsPlusNonformat"/>
        <w:jc w:val="both"/>
      </w:pPr>
      <w:proofErr w:type="gramStart"/>
      <w:r>
        <w:t>не  повлечет</w:t>
      </w:r>
      <w:proofErr w:type="gramEnd"/>
      <w:r>
        <w:t xml:space="preserve">  за собой конфликта интересов и нарушения трудового распорядка</w:t>
      </w:r>
    </w:p>
    <w:p w:rsidR="00166C2A" w:rsidRDefault="00166C2A">
      <w:pPr>
        <w:pStyle w:val="ConsPlusNonformat"/>
        <w:jc w:val="both"/>
      </w:pPr>
      <w:r>
        <w:t>по основному месту работы.</w:t>
      </w:r>
    </w:p>
    <w:p w:rsidR="00166C2A" w:rsidRDefault="00166C2A">
      <w:pPr>
        <w:pStyle w:val="ConsPlusNonformat"/>
        <w:jc w:val="both"/>
      </w:pPr>
      <w:r>
        <w:t xml:space="preserve">    При   выполнении   указанной   </w:t>
      </w:r>
      <w:proofErr w:type="gramStart"/>
      <w:r>
        <w:t>работы  обязуюсь</w:t>
      </w:r>
      <w:proofErr w:type="gramEnd"/>
      <w:r>
        <w:t xml:space="preserve">  соблюдать  требования,</w:t>
      </w:r>
    </w:p>
    <w:p w:rsidR="00166C2A" w:rsidRDefault="00166C2A">
      <w:pPr>
        <w:pStyle w:val="ConsPlusNonformat"/>
        <w:jc w:val="both"/>
      </w:pPr>
      <w:r>
        <w:t xml:space="preserve">предусмотренные  </w:t>
      </w:r>
      <w:hyperlink r:id="rId7" w:history="1">
        <w:r>
          <w:rPr>
            <w:color w:val="0000FF"/>
          </w:rPr>
          <w:t>статьями 14</w:t>
        </w:r>
      </w:hyperlink>
      <w:r>
        <w:t xml:space="preserve">, </w:t>
      </w:r>
      <w:hyperlink r:id="rId8" w:history="1">
        <w:r>
          <w:rPr>
            <w:color w:val="0000FF"/>
          </w:rPr>
          <w:t>14.1</w:t>
        </w:r>
      </w:hyperlink>
      <w:r>
        <w:t xml:space="preserve"> и </w:t>
      </w:r>
      <w:hyperlink r:id="rId9" w:history="1">
        <w:r>
          <w:rPr>
            <w:color w:val="0000FF"/>
          </w:rPr>
          <w:t>14.2</w:t>
        </w:r>
      </w:hyperlink>
      <w:r>
        <w:t xml:space="preserve"> Федерального закона от 02.03.2007</w:t>
      </w:r>
    </w:p>
    <w:p w:rsidR="00166C2A" w:rsidRDefault="00166C2A">
      <w:pPr>
        <w:pStyle w:val="ConsPlusNonformat"/>
        <w:jc w:val="both"/>
      </w:pPr>
      <w:r>
        <w:t>N 25-ФЗ "О муниципальной службе Российской Федерации"</w:t>
      </w:r>
    </w:p>
    <w:p w:rsidR="00166C2A" w:rsidRDefault="00166C2A">
      <w:pPr>
        <w:pStyle w:val="ConsPlusNonformat"/>
        <w:jc w:val="both"/>
      </w:pPr>
    </w:p>
    <w:p w:rsidR="00166C2A" w:rsidRDefault="00166C2A">
      <w:pPr>
        <w:pStyle w:val="ConsPlusNonformat"/>
        <w:jc w:val="both"/>
      </w:pPr>
      <w:r>
        <w:t>"__" __________ 20__ года ___________________ 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        (подпись, расшифровка)</w:t>
      </w:r>
    </w:p>
    <w:p w:rsidR="00166C2A" w:rsidRDefault="00166C2A">
      <w:pPr>
        <w:pStyle w:val="ConsPlusNonformat"/>
        <w:jc w:val="both"/>
      </w:pPr>
      <w:r>
        <w:t xml:space="preserve">Уведомление   внесено   в   </w:t>
      </w:r>
      <w:proofErr w:type="gramStart"/>
      <w:r>
        <w:t>журнал  учета</w:t>
      </w:r>
      <w:proofErr w:type="gramEnd"/>
      <w:r>
        <w:t xml:space="preserve">  лиц,  уведомивших  представителя</w:t>
      </w:r>
    </w:p>
    <w:p w:rsidR="00166C2A" w:rsidRDefault="00166C2A">
      <w:pPr>
        <w:pStyle w:val="ConsPlusNonformat"/>
        <w:jc w:val="both"/>
      </w:pPr>
      <w:r>
        <w:t>нанимателя (работодателя) об иной оплачиваемой деятельности за N _______ от</w:t>
      </w:r>
    </w:p>
    <w:p w:rsidR="00166C2A" w:rsidRDefault="00166C2A">
      <w:pPr>
        <w:pStyle w:val="ConsPlusNonformat"/>
        <w:jc w:val="both"/>
      </w:pPr>
      <w:r>
        <w:t>____________ 20__ г.</w:t>
      </w:r>
    </w:p>
    <w:p w:rsidR="00166C2A" w:rsidRDefault="00166C2A">
      <w:pPr>
        <w:pStyle w:val="ConsPlusNonformat"/>
        <w:jc w:val="both"/>
      </w:pPr>
      <w:r>
        <w:t>___________________________________________________________________________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(должность, фамилия, инициалы сотрудника кадровой службы,</w:t>
      </w:r>
    </w:p>
    <w:p w:rsidR="00166C2A" w:rsidRDefault="00166C2A">
      <w:pPr>
        <w:pStyle w:val="ConsPlusNonformat"/>
        <w:jc w:val="both"/>
      </w:pPr>
      <w:r>
        <w:t xml:space="preserve">                     зарегистрировавшего уведомление)</w:t>
      </w:r>
    </w:p>
    <w:p w:rsidR="00166C2A" w:rsidRDefault="00166C2A">
      <w:pPr>
        <w:pStyle w:val="ConsPlusNonformat"/>
        <w:jc w:val="both"/>
      </w:pPr>
    </w:p>
    <w:p w:rsidR="00166C2A" w:rsidRDefault="00166C2A">
      <w:pPr>
        <w:pStyle w:val="ConsPlusNonformat"/>
        <w:jc w:val="both"/>
      </w:pPr>
      <w:r>
        <w:t>Копию уведомления получил.</w:t>
      </w:r>
    </w:p>
    <w:p w:rsidR="00166C2A" w:rsidRDefault="00166C2A">
      <w:pPr>
        <w:pStyle w:val="ConsPlusNonformat"/>
        <w:jc w:val="both"/>
      </w:pPr>
      <w:r>
        <w:t>"__" __________ 20__ года _____________ ___________________________________</w:t>
      </w:r>
    </w:p>
    <w:p w:rsidR="00166C2A" w:rsidRDefault="00166C2A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>(фамилия и инициалы муниципального</w:t>
      </w:r>
    </w:p>
    <w:p w:rsidR="00166C2A" w:rsidRDefault="00166C2A">
      <w:pPr>
        <w:pStyle w:val="ConsPlusNonformat"/>
        <w:jc w:val="both"/>
      </w:pPr>
      <w:r>
        <w:t xml:space="preserve">                                                     служащего)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right"/>
        <w:outlineLvl w:val="1"/>
      </w:pPr>
      <w:r>
        <w:t>Приложение N 2</w:t>
      </w:r>
    </w:p>
    <w:p w:rsidR="00166C2A" w:rsidRDefault="00166C2A">
      <w:pPr>
        <w:pStyle w:val="ConsPlusNormal"/>
        <w:jc w:val="right"/>
      </w:pPr>
      <w:r>
        <w:t>к Инструкции по порядку</w:t>
      </w:r>
    </w:p>
    <w:p w:rsidR="00166C2A" w:rsidRDefault="00166C2A">
      <w:pPr>
        <w:pStyle w:val="ConsPlusNormal"/>
        <w:jc w:val="right"/>
      </w:pPr>
      <w:r>
        <w:t>учета уведомлений</w:t>
      </w:r>
    </w:p>
    <w:p w:rsidR="00166C2A" w:rsidRDefault="00166C2A">
      <w:pPr>
        <w:pStyle w:val="ConsPlusNormal"/>
        <w:jc w:val="right"/>
      </w:pPr>
      <w:r>
        <w:t>представителя нанимателя</w:t>
      </w:r>
    </w:p>
    <w:p w:rsidR="00166C2A" w:rsidRDefault="00166C2A">
      <w:pPr>
        <w:pStyle w:val="ConsPlusNormal"/>
        <w:jc w:val="right"/>
      </w:pPr>
      <w:r>
        <w:t>(работодателя) лицами,</w:t>
      </w:r>
    </w:p>
    <w:p w:rsidR="00166C2A" w:rsidRDefault="00166C2A">
      <w:pPr>
        <w:pStyle w:val="ConsPlusNormal"/>
        <w:jc w:val="right"/>
      </w:pPr>
      <w:r>
        <w:t>замещающими должности</w:t>
      </w:r>
    </w:p>
    <w:p w:rsidR="00166C2A" w:rsidRDefault="00166C2A">
      <w:pPr>
        <w:pStyle w:val="ConsPlusNormal"/>
        <w:jc w:val="right"/>
      </w:pPr>
      <w:r>
        <w:t>муниципальной службы в</w:t>
      </w:r>
    </w:p>
    <w:p w:rsidR="00166C2A" w:rsidRDefault="00166C2A">
      <w:pPr>
        <w:pStyle w:val="ConsPlusNormal"/>
        <w:jc w:val="right"/>
      </w:pPr>
      <w:r>
        <w:t>Администрации г. Улан-Удэ,</w:t>
      </w:r>
    </w:p>
    <w:p w:rsidR="00166C2A" w:rsidRDefault="00166C2A">
      <w:pPr>
        <w:pStyle w:val="ConsPlusNormal"/>
        <w:jc w:val="right"/>
      </w:pPr>
      <w:r>
        <w:t>о выполнении иной</w:t>
      </w:r>
    </w:p>
    <w:p w:rsidR="00166C2A" w:rsidRDefault="00166C2A">
      <w:pPr>
        <w:pStyle w:val="ConsPlusNormal"/>
        <w:jc w:val="right"/>
      </w:pPr>
      <w:r>
        <w:t>оплачиваемой деятельности</w:t>
      </w: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center"/>
      </w:pPr>
      <w:bookmarkStart w:id="3" w:name="P127"/>
      <w:bookmarkEnd w:id="3"/>
      <w:r>
        <w:t>Журнал</w:t>
      </w:r>
    </w:p>
    <w:p w:rsidR="00166C2A" w:rsidRDefault="00166C2A">
      <w:pPr>
        <w:pStyle w:val="ConsPlusNormal"/>
        <w:jc w:val="center"/>
      </w:pPr>
      <w:r>
        <w:t>учета лиц, уведомивших представителя нанимателя</w:t>
      </w:r>
    </w:p>
    <w:p w:rsidR="00166C2A" w:rsidRDefault="00166C2A">
      <w:pPr>
        <w:pStyle w:val="ConsPlusNormal"/>
        <w:jc w:val="center"/>
      </w:pPr>
      <w:r>
        <w:t>(работодателя) об иной оплачиваемой деятельности</w:t>
      </w:r>
    </w:p>
    <w:p w:rsidR="00166C2A" w:rsidRDefault="00166C2A">
      <w:pPr>
        <w:pStyle w:val="ConsPlusNormal"/>
        <w:jc w:val="both"/>
      </w:pPr>
    </w:p>
    <w:p w:rsidR="00166C2A" w:rsidRDefault="00166C2A">
      <w:pPr>
        <w:sectPr w:rsidR="00166C2A" w:rsidSect="00166C2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587"/>
        <w:gridCol w:w="1531"/>
        <w:gridCol w:w="1361"/>
        <w:gridCol w:w="1361"/>
        <w:gridCol w:w="1134"/>
        <w:gridCol w:w="1134"/>
        <w:gridCol w:w="907"/>
        <w:gridCol w:w="1077"/>
        <w:gridCol w:w="1417"/>
      </w:tblGrid>
      <w:tr w:rsidR="00166C2A">
        <w:tc>
          <w:tcPr>
            <w:tcW w:w="510" w:type="dxa"/>
          </w:tcPr>
          <w:p w:rsidR="00166C2A" w:rsidRDefault="00166C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587" w:type="dxa"/>
          </w:tcPr>
          <w:p w:rsidR="00166C2A" w:rsidRDefault="00166C2A">
            <w:pPr>
              <w:pStyle w:val="ConsPlusNormal"/>
              <w:jc w:val="center"/>
            </w:pPr>
            <w:r>
              <w:t>Фамилия, имя, отчество муниципального служащего, представившего уведомление</w:t>
            </w:r>
          </w:p>
        </w:tc>
        <w:tc>
          <w:tcPr>
            <w:tcW w:w="1587" w:type="dxa"/>
          </w:tcPr>
          <w:p w:rsidR="00166C2A" w:rsidRDefault="00166C2A">
            <w:pPr>
              <w:pStyle w:val="ConsPlusNormal"/>
              <w:jc w:val="center"/>
            </w:pPr>
            <w:r>
              <w:t>Наименование должности муниципальной службы лица, представившего уведомление</w:t>
            </w:r>
          </w:p>
        </w:tc>
        <w:tc>
          <w:tcPr>
            <w:tcW w:w="1531" w:type="dxa"/>
          </w:tcPr>
          <w:p w:rsidR="00166C2A" w:rsidRDefault="00166C2A">
            <w:pPr>
              <w:pStyle w:val="ConsPlusNormal"/>
              <w:jc w:val="center"/>
            </w:pPr>
            <w:r>
              <w:t>Дата поступления уведомления в кадровую службу структурного подразделения</w:t>
            </w:r>
          </w:p>
        </w:tc>
        <w:tc>
          <w:tcPr>
            <w:tcW w:w="1361" w:type="dxa"/>
          </w:tcPr>
          <w:p w:rsidR="00166C2A" w:rsidRDefault="00166C2A">
            <w:pPr>
              <w:pStyle w:val="ConsPlusNormal"/>
              <w:jc w:val="center"/>
            </w:pPr>
            <w:r>
              <w:t>Место работы при осуществлении иной оплачиваемой деятельности</w:t>
            </w:r>
          </w:p>
        </w:tc>
        <w:tc>
          <w:tcPr>
            <w:tcW w:w="1361" w:type="dxa"/>
          </w:tcPr>
          <w:p w:rsidR="00166C2A" w:rsidRDefault="00166C2A">
            <w:pPr>
              <w:pStyle w:val="ConsPlusNormal"/>
              <w:jc w:val="center"/>
            </w:pPr>
            <w:r>
              <w:t>Должность при осуществлении иной оплачиваемой деятельности</w:t>
            </w:r>
          </w:p>
        </w:tc>
        <w:tc>
          <w:tcPr>
            <w:tcW w:w="1134" w:type="dxa"/>
          </w:tcPr>
          <w:p w:rsidR="00166C2A" w:rsidRDefault="00166C2A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1134" w:type="dxa"/>
          </w:tcPr>
          <w:p w:rsidR="00166C2A" w:rsidRDefault="00166C2A">
            <w:pPr>
              <w:pStyle w:val="ConsPlusNormal"/>
              <w:jc w:val="center"/>
            </w:pPr>
            <w:r>
              <w:t>Дата начала выполнения работ</w:t>
            </w:r>
          </w:p>
        </w:tc>
        <w:tc>
          <w:tcPr>
            <w:tcW w:w="907" w:type="dxa"/>
          </w:tcPr>
          <w:p w:rsidR="00166C2A" w:rsidRDefault="00166C2A">
            <w:pPr>
              <w:pStyle w:val="ConsPlusNormal"/>
              <w:jc w:val="center"/>
            </w:pPr>
            <w:r>
              <w:t>Срок исполнения работ</w:t>
            </w:r>
          </w:p>
        </w:tc>
        <w:tc>
          <w:tcPr>
            <w:tcW w:w="1077" w:type="dxa"/>
          </w:tcPr>
          <w:p w:rsidR="00166C2A" w:rsidRDefault="00166C2A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17" w:type="dxa"/>
          </w:tcPr>
          <w:p w:rsidR="00166C2A" w:rsidRDefault="00166C2A">
            <w:pPr>
              <w:pStyle w:val="ConsPlusNormal"/>
              <w:jc w:val="center"/>
            </w:pPr>
            <w:r>
              <w:t>Подпись муниципального служащего о получении копии уведомления</w:t>
            </w:r>
          </w:p>
        </w:tc>
      </w:tr>
      <w:tr w:rsidR="00166C2A">
        <w:tc>
          <w:tcPr>
            <w:tcW w:w="510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3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90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07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417" w:type="dxa"/>
          </w:tcPr>
          <w:p w:rsidR="00166C2A" w:rsidRDefault="00166C2A">
            <w:pPr>
              <w:pStyle w:val="ConsPlusNormal"/>
            </w:pPr>
          </w:p>
        </w:tc>
      </w:tr>
      <w:tr w:rsidR="00166C2A">
        <w:tc>
          <w:tcPr>
            <w:tcW w:w="510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3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90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07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417" w:type="dxa"/>
          </w:tcPr>
          <w:p w:rsidR="00166C2A" w:rsidRDefault="00166C2A">
            <w:pPr>
              <w:pStyle w:val="ConsPlusNormal"/>
            </w:pPr>
          </w:p>
        </w:tc>
      </w:tr>
      <w:tr w:rsidR="00166C2A">
        <w:tc>
          <w:tcPr>
            <w:tcW w:w="510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8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53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361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134" w:type="dxa"/>
          </w:tcPr>
          <w:p w:rsidR="00166C2A" w:rsidRDefault="00166C2A">
            <w:pPr>
              <w:pStyle w:val="ConsPlusNormal"/>
            </w:pPr>
          </w:p>
        </w:tc>
        <w:tc>
          <w:tcPr>
            <w:tcW w:w="90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077" w:type="dxa"/>
          </w:tcPr>
          <w:p w:rsidR="00166C2A" w:rsidRDefault="00166C2A">
            <w:pPr>
              <w:pStyle w:val="ConsPlusNormal"/>
            </w:pPr>
          </w:p>
        </w:tc>
        <w:tc>
          <w:tcPr>
            <w:tcW w:w="1417" w:type="dxa"/>
          </w:tcPr>
          <w:p w:rsidR="00166C2A" w:rsidRDefault="00166C2A">
            <w:pPr>
              <w:pStyle w:val="ConsPlusNormal"/>
            </w:pPr>
          </w:p>
        </w:tc>
      </w:tr>
    </w:tbl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jc w:val="both"/>
      </w:pPr>
    </w:p>
    <w:p w:rsidR="00166C2A" w:rsidRDefault="00166C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3DC" w:rsidRDefault="005A63DC"/>
    <w:sectPr w:rsidR="005A63DC" w:rsidSect="001D28F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2A"/>
    <w:rsid w:val="00166C2A"/>
    <w:rsid w:val="005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3D57E-9BF7-4133-836C-D5AE43A9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A02D751D7320AEA7FA16517FD73AF528801A18AFC326573DBFB0F07E6197F055BE70613DEFED1D28BB8FDA77811FC513707917CA0D2E50P8D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A02D751D7320AEA7FA16517FD73AF528801A18AFC326573DBFB0F07E6197F055BE70613DEFEE1525BB8FDA77811FC513707917CA0D2E50P8D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02D751D7320AEA7FA16517FD73AF528801A18AFC326573DBFB0F07E6197F055BE70613DEFED1D29BB8FDA77811FC513707917CA0D2E50P8DC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FA02D751D7320AEA7FA085C69BB67FD2E8F4416ACCB2B0763E0EBAD29689DA712F1293179BAE21426AEDB8A2DD612C6P1D4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FA02D751D7320AEA7FA16517FD73AF528801A18AFC326573DBFB0F07E6197F055BE70613DEFED1D29BB8FDA77811FC513707917CA0D2E50P8DCC" TargetMode="External"/><Relationship Id="rId9" Type="http://schemas.openxmlformats.org/officeDocument/2006/relationships/hyperlink" Target="consultantplus://offline/ref=5FA02D751D7320AEA7FA16517FD73AF528801A18AFC326573DBFB0F07E6197F055BE706539E4BB4465E5D68A34CA12C50A6C7914PDD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2020-01-17T02:03:00Z</dcterms:created>
  <dcterms:modified xsi:type="dcterms:W3CDTF">2020-01-17T02:09:00Z</dcterms:modified>
</cp:coreProperties>
</file>