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964" w:rsidRDefault="00484964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1B2" w:rsidRDefault="00B451B2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1B2" w:rsidRDefault="00B451B2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1B2" w:rsidRDefault="00B451B2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2001" w:rsidRDefault="00F62001" w:rsidP="00F62001">
      <w:pPr>
        <w:pStyle w:val="ab"/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-1410335</wp:posOffset>
                </wp:positionV>
                <wp:extent cx="1118235" cy="1354455"/>
                <wp:effectExtent l="6350" t="9525" r="8890" b="762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01" w:rsidRDefault="00F62001" w:rsidP="00F62001">
                            <w:r w:rsidRPr="00160B1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1257300"/>
                                  <wp:effectExtent l="0" t="0" r="9525" b="0"/>
                                  <wp:docPr id="5" name="Рисунок 5" descr="C:\Users\DorogihOF\AppData\Local\Microsoft\Windows\Temporary Internet Files\Content.Outlook\A800Y6BZ\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DorogihOF\AppData\Local\Microsoft\Windows\Temporary Internet Files\Content.Outlook\A800Y6BZ\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10.05pt;margin-top:-111.05pt;width:88.05pt;height:106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" strokecolor="white">
                <v:textbox style="mso-fit-shape-to-text:t">
                  <w:txbxContent>
                    <w:p w:rsidR="00F62001" w:rsidRDefault="00F62001" w:rsidP="00F62001">
                      <w:r w:rsidRPr="00160B1D">
                        <w:rPr>
                          <w:noProof/>
                        </w:rPr>
                        <w:drawing>
                          <wp:inline distT="0" distB="0" distL="0" distR="0">
                            <wp:extent cx="923925" cy="1257300"/>
                            <wp:effectExtent l="0" t="0" r="9525" b="0"/>
                            <wp:docPr id="5" name="Рисунок 5" descr="C:\Users\DorogihOF\AppData\Local\Microsoft\Windows\Temporary Internet Files\Content.Outlook\A800Y6BZ\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C:\Users\DorogihOF\AppData\Local\Microsoft\Windows\Temporary Internet Files\Content.Outlook\A800Y6BZ\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3950970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13335" t="6350" r="9525" b="762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01" w:rsidRPr="00B83F23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F62001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F62001" w:rsidRPr="0040123A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F62001" w:rsidRPr="00AB6324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Т О Г Т О О Л</w:t>
                            </w:r>
                          </w:p>
                          <w:p w:rsidR="00F62001" w:rsidRDefault="00F62001" w:rsidP="00F62001"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311.1pt;margin-top:-88.8pt;width:190.95pt;height:8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" strokecolor="white">
                <v:textbox>
                  <w:txbxContent>
                    <w:p w:rsidR="00F62001" w:rsidRPr="00B83F23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F62001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F62001" w:rsidRPr="0040123A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:rsidR="00F62001" w:rsidRPr="00AB6324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Т О Г Т О О Л</w:t>
                      </w:r>
                    </w:p>
                    <w:p w:rsidR="00F62001" w:rsidRDefault="00F62001" w:rsidP="00F62001">
                      <w: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-1127760</wp:posOffset>
                </wp:positionV>
                <wp:extent cx="2425065" cy="1071880"/>
                <wp:effectExtent l="8255" t="6350" r="5080" b="762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01" w:rsidRPr="00AB6324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F62001" w:rsidRPr="00FA38C5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F62001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F62001" w:rsidRPr="0040123A" w:rsidRDefault="00F62001" w:rsidP="00F62001">
                            <w:pPr>
                              <w:pStyle w:val="ab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62001" w:rsidRPr="00F62001" w:rsidRDefault="00F62001" w:rsidP="00F620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6200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 О С Т А Н О В Л Е Н И 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-12.55pt;margin-top:-88.8pt;width:190.95pt;height:8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" strokecolor="white">
                <v:textbox>
                  <w:txbxContent>
                    <w:p w:rsidR="00F62001" w:rsidRPr="00AB6324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F62001" w:rsidRPr="00FA38C5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F62001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F62001" w:rsidRPr="0040123A" w:rsidRDefault="00F62001" w:rsidP="00F62001">
                      <w:pPr>
                        <w:pStyle w:val="ab"/>
                        <w:ind w:left="-14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F62001" w:rsidRPr="00F62001" w:rsidRDefault="00F62001" w:rsidP="00F620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6200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 О С Т А Н О В Л Е Н И Е</w:t>
                      </w:r>
                    </w:p>
                  </w:txbxContent>
                </v:textbox>
              </v:shape>
            </w:pict>
          </mc:Fallback>
        </mc:AlternateContent>
      </w: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  <w:r w:rsidRPr="0040123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22.08.2019</w:t>
      </w:r>
      <w:r>
        <w:rPr>
          <w:sz w:val="24"/>
          <w:szCs w:val="24"/>
        </w:rPr>
        <w:t xml:space="preserve">    </w:t>
      </w:r>
      <w:r w:rsidRPr="0040123A">
        <w:rPr>
          <w:sz w:val="24"/>
          <w:szCs w:val="24"/>
        </w:rPr>
        <w:t xml:space="preserve"> № </w:t>
      </w:r>
      <w:r>
        <w:rPr>
          <w:sz w:val="24"/>
          <w:szCs w:val="24"/>
        </w:rPr>
        <w:t>259</w:t>
      </w: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</w:p>
    <w:p w:rsidR="00F62001" w:rsidRDefault="00F62001" w:rsidP="00F62001">
      <w:pPr>
        <w:pStyle w:val="ab"/>
        <w:ind w:left="0"/>
        <w:jc w:val="center"/>
        <w:rPr>
          <w:sz w:val="24"/>
          <w:szCs w:val="24"/>
        </w:rPr>
      </w:pPr>
    </w:p>
    <w:p w:rsidR="00F62001" w:rsidRDefault="00F62001" w:rsidP="00F62001">
      <w:pPr>
        <w:pStyle w:val="ab"/>
        <w:ind w:left="0"/>
        <w:jc w:val="center"/>
        <w:rPr>
          <w:b/>
          <w:szCs w:val="28"/>
        </w:rPr>
      </w:pPr>
      <w:r w:rsidRPr="004022D7">
        <w:rPr>
          <w:b/>
          <w:szCs w:val="28"/>
        </w:rPr>
        <w:t>г. Улан-Удэ</w:t>
      </w:r>
    </w:p>
    <w:p w:rsidR="00B451B2" w:rsidRDefault="00B451B2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51B2" w:rsidRPr="00B92B8F" w:rsidRDefault="00B451B2" w:rsidP="00B10359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375E" w:rsidRPr="00B451B2" w:rsidRDefault="00484964" w:rsidP="00B451B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1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порядке проведения</w:t>
      </w:r>
      <w:r w:rsidR="00B10359" w:rsidRPr="00B451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конкурса на соискание грантов </w:t>
      </w:r>
    </w:p>
    <w:p w:rsidR="00484964" w:rsidRPr="00B451B2" w:rsidRDefault="00484964" w:rsidP="00B451B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1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г. Улан-Удэ в сфере культуры и искусства</w:t>
      </w:r>
    </w:p>
    <w:p w:rsidR="00484964" w:rsidRPr="00B92B8F" w:rsidRDefault="00484964" w:rsidP="00B451B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Default="00484964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целях стимулирования творческой деятельности учреждений, организаций сферы культуры и искусства, реализации потенциала творческих работников и внедрения инновационных форм работы, П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:rsidR="00B451B2" w:rsidRPr="00B92B8F" w:rsidRDefault="00B451B2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Положение о порядке проведения конкурса на соискание грантов Администрации г. Улан-Удэ в сфере культуры и искусства (приложение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1).</w:t>
      </w:r>
    </w:p>
    <w:p w:rsidR="00484964" w:rsidRPr="00B92B8F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Комитету по культуре Администрации г. Улан-Удэ (Ковал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ёва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И.В.) ежегодно проводит</w:t>
      </w:r>
      <w:r w:rsidR="00B10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конкурс на соискание грантов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г. Улан-Удэ в сфере культуры и искусства. </w:t>
      </w:r>
    </w:p>
    <w:p w:rsidR="00484964" w:rsidRPr="00B92B8F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Комитету по финансам (Базякин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Т.Г.) обеспечить финансирование за счет средств отрасли «Культура».</w:t>
      </w:r>
    </w:p>
    <w:p w:rsidR="00484964" w:rsidRPr="00D550E0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постановление Администрации г. Улан-Удэ от 05.10.2012 №414 «О конкурс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соискание грантов и премий Администрации г. Улан-Удэ в сфере культуры и искусства»</w:t>
      </w:r>
      <w:r w:rsidR="00FA31A9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01.01.2020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50E0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постановление Администрации г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. Улан-Удэ от 27.08.2015 N 233 «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постановление Администрации г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. Улан-Удэ от 05.10.2012 N 414 «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конкурсе на соискание грантов и 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премий Администрации г. Улан-Удэ в сфере культуры и искусства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A31A9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01.01.2020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FA31A9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4964" w:rsidRPr="00D550E0" w:rsidRDefault="00FA31A9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г. Улан-Удэ от 05.10.2012 №414 «О конкурс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соискание грантов и премий Администрации г. Улан-Удэ в сфере культуры и искусства» распространяется на</w:t>
      </w:r>
      <w:r w:rsidR="00C60979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правоотношения, возникшие до 30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.09.2019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4964" w:rsidRPr="00B92B8F" w:rsidRDefault="00484964" w:rsidP="00B451B2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EB2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</w:t>
      </w:r>
      <w:r w:rsidR="00C60979">
        <w:rPr>
          <w:rFonts w:ascii="Times New Roman" w:hAnsi="Times New Roman" w:cs="Times New Roman"/>
          <w:color w:val="000000" w:themeColor="text1"/>
          <w:sz w:val="28"/>
          <w:szCs w:val="28"/>
        </w:rPr>
        <w:t>а правоотношения, возникшие с 30</w:t>
      </w:r>
      <w:r w:rsidR="00EB27F4">
        <w:rPr>
          <w:rFonts w:ascii="Times New Roman" w:hAnsi="Times New Roman" w:cs="Times New Roman"/>
          <w:color w:val="000000" w:themeColor="text1"/>
          <w:sz w:val="28"/>
          <w:szCs w:val="28"/>
        </w:rPr>
        <w:t>.09.2019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51B2" w:rsidRDefault="00B451B2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F62001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128270</wp:posOffset>
                </wp:positionV>
                <wp:extent cx="1140460" cy="1083945"/>
                <wp:effectExtent l="12700" t="13335" r="8890" b="762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001" w:rsidRDefault="00F62001" w:rsidP="00F62001">
                            <w:r w:rsidRPr="0062325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076325"/>
                                  <wp:effectExtent l="0" t="0" r="0" b="9525"/>
                                  <wp:docPr id="1" name="Рисунок 1" descr="C:\Users\DorogihOF\Pictures\img0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orogihOF\Pictures\img0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238.3pt;margin-top:10.1pt;width:89.8pt;height:8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" strokecolor="white">
                <v:textbox>
                  <w:txbxContent>
                    <w:p w:rsidR="00F62001" w:rsidRDefault="00F62001" w:rsidP="00F62001">
                      <w:r w:rsidRPr="0062325B">
                        <w:rPr>
                          <w:noProof/>
                        </w:rPr>
                        <w:drawing>
                          <wp:inline distT="0" distB="0" distL="0" distR="0">
                            <wp:extent cx="1123950" cy="1076325"/>
                            <wp:effectExtent l="0" t="0" r="0" b="9525"/>
                            <wp:docPr id="1" name="Рисунок 1" descr="C:\Users\DorogihOF\Pictures\img0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orogihOF\Pictures\img0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451B2" w:rsidRDefault="00484964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И.о. руководителя </w:t>
      </w:r>
    </w:p>
    <w:p w:rsidR="00DA1E8C" w:rsidRDefault="00484964" w:rsidP="00B451B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г. Улан-Удэ                 </w:t>
      </w:r>
      <w:r w:rsidR="00EB2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EB2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451B2">
        <w:rPr>
          <w:rFonts w:ascii="Times New Roman" w:hAnsi="Times New Roman" w:cs="Times New Roman"/>
          <w:color w:val="000000" w:themeColor="text1"/>
          <w:sz w:val="28"/>
          <w:szCs w:val="28"/>
        </w:rPr>
        <w:t>О.Г. Екимовский</w:t>
      </w:r>
    </w:p>
    <w:p w:rsidR="00F62001" w:rsidRDefault="00F62001" w:rsidP="00EB79B5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4964" w:rsidRPr="00EB79B5" w:rsidRDefault="00484964" w:rsidP="00EB79B5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9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к постановлению </w:t>
      </w:r>
    </w:p>
    <w:p w:rsidR="00484964" w:rsidRPr="00EB79B5" w:rsidRDefault="00484964" w:rsidP="00EB79B5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г. Улан-Удэ </w:t>
      </w:r>
    </w:p>
    <w:p w:rsidR="00484964" w:rsidRPr="00EB79B5" w:rsidRDefault="00484964" w:rsidP="00EB79B5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9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F62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0" w:name="_GoBack"/>
      <w:bookmarkEnd w:id="0"/>
      <w:r w:rsidR="00F62001">
        <w:rPr>
          <w:rFonts w:ascii="Times New Roman" w:hAnsi="Times New Roman" w:cs="Times New Roman"/>
          <w:color w:val="000000" w:themeColor="text1"/>
          <w:sz w:val="24"/>
          <w:szCs w:val="24"/>
        </w:rPr>
        <w:t>22.08.2019 №  259</w:t>
      </w:r>
    </w:p>
    <w:p w:rsidR="00484964" w:rsidRPr="00EB79B5" w:rsidRDefault="00484964" w:rsidP="00EB79B5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31A9" w:rsidRPr="00B92B8F" w:rsidRDefault="00FA31A9" w:rsidP="00EB79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EB79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484964" w:rsidRPr="00B92B8F" w:rsidRDefault="00484964" w:rsidP="00EB79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ПРОВЕДЕНИЯ КОНКУРСА НА СОИСКАНИЕ ГРАНТОВ АДМИНИСТРАЦИИ Г. УЛАН-УДЭ В СФЕРЕ КУЛЬТУРЫ И ИСКУССТВА</w:t>
      </w:r>
    </w:p>
    <w:p w:rsidR="00484964" w:rsidRPr="00B92B8F" w:rsidRDefault="00484964" w:rsidP="00EB79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EB79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 о предоставлении грантов</w:t>
      </w:r>
    </w:p>
    <w:p w:rsidR="00484964" w:rsidRPr="00B92B8F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порядок проведения ежегодного конкурса на соискание грантов Администрации г. Улан-Удэ в сфере культуры и искусства (далее - Гранты).</w:t>
      </w:r>
    </w:p>
    <w:p w:rsidR="00484964" w:rsidRPr="00B92B8F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Организатором конкурса является Комитет по кул</w:t>
      </w:r>
      <w:r w:rsidR="00965AD3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ьтуре Администрации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965AD3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г. Улан-Удэ</w:t>
      </w:r>
      <w:r w:rsidR="00FA31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Комитет)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, который</w:t>
      </w:r>
      <w:r w:rsidR="00965AD3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обеспечивает работу конкурсной комиссии;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распространение информации о проведении конкурса, в том числе через средства массовой информации и сеть «Интернет»;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прием заявок на участие в конкурсе;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рассмотрение заявок на участие в конкурсе;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обеспечивает сохранность поданных заявок на участие в конкурсе;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на основании решения конкурсной комиссии утверждает список победителей конкурса;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04EB9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 с по</w:t>
      </w:r>
      <w:r w:rsidR="00804EB9">
        <w:rPr>
          <w:rFonts w:ascii="Times New Roman" w:hAnsi="Times New Roman" w:cs="Times New Roman"/>
          <w:color w:val="000000" w:themeColor="text1"/>
          <w:sz w:val="28"/>
          <w:szCs w:val="28"/>
        </w:rPr>
        <w:t>бедителями конкурса соглашение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грантов</w:t>
      </w:r>
      <w:r w:rsidR="00E5182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соглашение)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осуществляет контроль за целевым использованием предоставленных средств.</w:t>
      </w:r>
    </w:p>
    <w:p w:rsidR="002B7865" w:rsidRPr="00B92B8F" w:rsidRDefault="00E5182F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Грантодателем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считается МАУ «Центр культуры и досуга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г. Улан-Удэ», который является в соответствии с бюджетным законодательством Российской Федерации получателем бюджетных средств, которому доведены в установленном порядке лимиты бюджетных обязательств на предоставление грантов на</w:t>
      </w:r>
      <w:r w:rsidR="00965AD3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соответствующий финансовый год:</w:t>
      </w:r>
    </w:p>
    <w:p w:rsidR="00965AD3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заключает с победителями конкурса соглашение; </w:t>
      </w:r>
    </w:p>
    <w:p w:rsidR="003E758A" w:rsidRPr="00B92B8F" w:rsidRDefault="00965AD3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производит выплату Грантов в соответствии с заключенными с победителями </w:t>
      </w:r>
      <w:r w:rsidR="00E5182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соглашениями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путем перечисления средств.</w:t>
      </w:r>
    </w:p>
    <w:p w:rsidR="00484964" w:rsidRPr="00B92B8F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Гранты учреждаются на конкурсной основе. Грант является безвозмездной субсидией</w:t>
      </w:r>
      <w:r w:rsidR="002B7865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денежной форме с последующим отчётом об их использовании с целью создания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 w:rsidR="00DA1E8C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муниципальном, городском округе.</w:t>
      </w:r>
    </w:p>
    <w:p w:rsidR="00B92B8F" w:rsidRPr="00B92B8F" w:rsidRDefault="00B92B8F" w:rsidP="00EB79B5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участию в конкурсе на соискание Грантов допускаются организации и учреждения культуры и искусства, образовательные учреждения независимо от их организационно-правовой формы, общественные организации, творческие коллективы, авторы, художники и мастера, солисты-исполнители, осуществляющие творческую деятельность как индивидуально, так и в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организациях культуры и искусства.</w:t>
      </w:r>
    </w:p>
    <w:p w:rsidR="00B92B8F" w:rsidRPr="00B92B8F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ежегодно проводимого конкурса на соискание Грантов определяются в соответствии с настоящим постановлением.</w:t>
      </w:r>
    </w:p>
    <w:p w:rsidR="00B92B8F" w:rsidRPr="003A375E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Гранты предоставляются один раз в течение финансового года в </w:t>
      </w:r>
      <w:r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пределах средств бюджетных ассигнований, предусмотренных в бюджете городского округа «Город Улан-Удэ»</w:t>
      </w:r>
      <w:r w:rsidR="003A375E"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основании трехстороннего соглашения, заключаемого между грантополучателами, Комитетом и МАУ «Центр культуры и досуга г. Улан-Удэ»</w:t>
      </w:r>
      <w:r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4964" w:rsidRPr="00B92B8F" w:rsidRDefault="00484964" w:rsidP="00EB79B5">
      <w:pPr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Сроки проведения конкурса, состав конкурсной комиссии по подведению итогов конкурса утверждаются</w:t>
      </w:r>
      <w:r w:rsidR="00965AD3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ежегодно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распоряжением Администрации г. Улан-Удэ.</w:t>
      </w:r>
    </w:p>
    <w:p w:rsidR="00DA1E8C" w:rsidRPr="00B92B8F" w:rsidRDefault="00DA1E8C" w:rsidP="00EB79B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Default="002B7865" w:rsidP="00EB79B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отбора лиц</w:t>
      </w:r>
    </w:p>
    <w:p w:rsidR="00EB79B5" w:rsidRPr="00B92B8F" w:rsidRDefault="00EB79B5" w:rsidP="00EB79B5">
      <w:pPr>
        <w:pStyle w:val="a4"/>
        <w:ind w:left="49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356" w:rsidRPr="00B92B8F" w:rsidRDefault="000042B4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92B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объявления о проведении отбора, сроки рассмотрения документов</w:t>
      </w:r>
      <w:r w:rsidR="00DA1E8C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F0356" w:rsidRPr="00B92B8F" w:rsidRDefault="000042B4" w:rsidP="00EB79B5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Объявление о проведении отбора </w:t>
      </w:r>
      <w:r w:rsidR="003F035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размещается на официальном сайте органов местного самоуправления г. Улан-Удэ</w:t>
      </w:r>
      <w:r w:rsidR="00804E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804EB9" w:rsidRPr="00804EB9">
        <w:t xml:space="preserve"> </w:t>
      </w:r>
      <w:hyperlink r:id="rId9" w:history="1">
        <w:r w:rsidR="00804EB9" w:rsidRPr="00804EB9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ulan-ude-eg.ru</w:t>
        </w:r>
      </w:hyperlink>
      <w:r w:rsidR="003F035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за 10 календарных дней до начала срока приема заявок на участие в конкурсе.</w:t>
      </w:r>
    </w:p>
    <w:p w:rsidR="003F0356" w:rsidRPr="00B92B8F" w:rsidRDefault="003F0356" w:rsidP="00EB79B5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приема заявок</w:t>
      </w:r>
      <w:r w:rsidR="002D733E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подачи документов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участие в конкурсе производится в </w:t>
      </w:r>
      <w:r w:rsidR="006F7D87">
        <w:rPr>
          <w:rFonts w:ascii="Times New Roman" w:hAnsi="Times New Roman" w:cs="Times New Roman"/>
          <w:color w:val="000000" w:themeColor="text1"/>
          <w:sz w:val="28"/>
          <w:szCs w:val="28"/>
        </w:rPr>
        <w:t>течение 14 рабочих дней</w:t>
      </w:r>
      <w:r w:rsidR="006F7D87" w:rsidRPr="006F7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даты, указанной в объявлении. </w:t>
      </w:r>
    </w:p>
    <w:p w:rsidR="003F0356" w:rsidRPr="00B92B8F" w:rsidRDefault="003F0356" w:rsidP="00EB79B5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Рассмотрение</w:t>
      </w:r>
      <w:r w:rsidR="002D733E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заявок,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членами конкурсной комиссии осуществляется в течение 20 календарных дней с момента окончания приема заявок.</w:t>
      </w:r>
    </w:p>
    <w:p w:rsidR="00AC21E6" w:rsidRPr="00B92B8F" w:rsidRDefault="005D6EF6" w:rsidP="00EB79B5">
      <w:pPr>
        <w:pStyle w:val="a4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</w:t>
      </w:r>
      <w:r w:rsidR="003F035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конкурсной комиссии 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не позднее, чем через 10 календарных дней со дня</w:t>
      </w:r>
      <w:r w:rsidR="003F035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документов членами конкурсной комиссии.</w:t>
      </w:r>
    </w:p>
    <w:p w:rsidR="000042B4" w:rsidRPr="00B92B8F" w:rsidRDefault="000042B4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92B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Порядок подачи участниками отбора документов, перечень документов:</w:t>
      </w:r>
    </w:p>
    <w:p w:rsidR="000042B4" w:rsidRPr="00B92B8F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Каждый Соискатель имеет право представить на ежегодный конкурс только одну заявку. </w:t>
      </w:r>
    </w:p>
    <w:p w:rsidR="000042B4" w:rsidRPr="00B92B8F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Для участия в конкурсе на соискание Грантов представляются следующие документы согласно утвержденным формам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>, заверенным печат</w:t>
      </w:r>
      <w:r w:rsidR="008840D3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5CD8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наличии)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к настоящему Положению):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Заявка (форма 1);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Данные о проекте (форма 2);</w:t>
      </w:r>
    </w:p>
    <w:p w:rsidR="00AC21E6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Этапы реализации проекта (форма 3);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Смета расходов на запрашиваемую сумму (форма 4);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Комментарий к смете расходов (форма 5);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Данные о руководителе проекта (форма 6);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042B4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Данные о соисполнителях проекта (форма 6.1)</w:t>
      </w:r>
      <w:r w:rsidR="00AC21E6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042B4" w:rsidRPr="00804EB9" w:rsidRDefault="00804EB9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F76CD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>Иные документы, которые, по мнению</w:t>
      </w:r>
      <w:r w:rsidR="00135EB8"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соискателя, имеют значение для принятия решения в конкурсном отборе.</w:t>
      </w:r>
    </w:p>
    <w:p w:rsidR="00577758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на соискание Грантов представляются в печатном варианте, каждый комплект документов оформляется в папку и направля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тся в Ком</w:t>
      </w:r>
      <w:r w:rsidR="00FA31A9">
        <w:rPr>
          <w:rFonts w:ascii="Times New Roman" w:hAnsi="Times New Roman" w:cs="Times New Roman"/>
          <w:color w:val="000000" w:themeColor="text1"/>
          <w:sz w:val="28"/>
          <w:szCs w:val="28"/>
        </w:rPr>
        <w:t>итет.</w:t>
      </w:r>
    </w:p>
    <w:p w:rsidR="00577758" w:rsidRDefault="00577758" w:rsidP="00EB79B5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Контактные данные</w:t>
      </w:r>
      <w:r w:rsidR="000042B4" w:rsidRPr="00577758">
        <w:rPr>
          <w:rFonts w:ascii="Times New Roman" w:hAnsi="Times New Roman" w:cs="Times New Roman"/>
          <w:color w:val="000000" w:themeColor="text1"/>
          <w:sz w:val="28"/>
          <w:szCs w:val="28"/>
        </w:rPr>
        <w:t>: 670000, г. Улан-Удэ, ул. Свердлова, 13, приёмна</w:t>
      </w:r>
      <w:r w:rsidR="00135EB8" w:rsidRPr="00577758">
        <w:rPr>
          <w:rFonts w:ascii="Times New Roman" w:hAnsi="Times New Roman" w:cs="Times New Roman"/>
          <w:color w:val="000000" w:themeColor="text1"/>
          <w:sz w:val="28"/>
          <w:szCs w:val="28"/>
        </w:rPr>
        <w:t>я, тел./факс: 8 (3012) 21-33-23;</w:t>
      </w:r>
      <w:r w:rsidR="000042B4" w:rsidRPr="00577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042B4" w:rsidRPr="00804EB9" w:rsidRDefault="000042B4" w:rsidP="00EB79B5">
      <w:pPr>
        <w:pStyle w:val="a4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Адрес электронной почты Комитета Е-</w:t>
      </w:r>
      <w:r w:rsidRPr="00804EB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kk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ulan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ude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eg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804EB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135EB8" w:rsidRPr="00804EB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Pr="00804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042B4" w:rsidRPr="00B92B8F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График работы Комитет</w:t>
      </w:r>
      <w:r w:rsidR="00FA31A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 понедельник - четверг: 08.30 - 17.30ч., пятница: 08.30 - 16.30ч.,   обеденный перерыв: 12.00 - 13.00ч.</w:t>
      </w:r>
    </w:p>
    <w:p w:rsidR="000042B4" w:rsidRPr="00B92B8F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Присланные на конкурс материалы не возвращаются и могут быть использованы в работе Администрации г. Улан-Удэ в соответствии с законодательством Российской Федерации.</w:t>
      </w:r>
    </w:p>
    <w:p w:rsidR="00AC21E6" w:rsidRPr="00B92B8F" w:rsidRDefault="000042B4" w:rsidP="00EB79B5">
      <w:pPr>
        <w:pStyle w:val="a4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Заявки, полученные после установленного срока, к конкурсу не допускаются. </w:t>
      </w:r>
    </w:p>
    <w:p w:rsidR="002B7865" w:rsidRPr="00B92B8F" w:rsidRDefault="000B17D6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B92B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B7865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 для отказа в участии в отборе, в том числе в случае несоответствия участника отбора следующим требованиям:</w:t>
      </w:r>
    </w:p>
    <w:p w:rsidR="002B7865" w:rsidRPr="00B92B8F" w:rsidRDefault="002B7865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B7865" w:rsidRPr="00B92B8F" w:rsidRDefault="002B7865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участник отбора не получа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>л в течение последних двух финансовых лет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 из бюджета городского округа 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ород Улан-Удэ»</w:t>
      </w:r>
      <w:r w:rsidR="005777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которого планируется предоставление гранта, в соответствии с иными правовыми актами на цели, установленные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П</w:t>
      </w:r>
      <w:r w:rsidR="00B10359"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оложением</w:t>
      </w:r>
      <w:r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7865" w:rsidRPr="00B92B8F" w:rsidRDefault="00CF10A8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 участника отбора по состоянию на первое число месяца, предшествующего 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дате объявления</w:t>
      </w:r>
      <w:r w:rsidR="00387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B10359" w:rsidRPr="003A375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7865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отсутствует просроченная задолженность по возврату в бюджет </w:t>
      </w:r>
      <w:r w:rsidR="00387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ород Улан-Удэ»</w:t>
      </w:r>
      <w:r w:rsidR="002B7865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из которого п</w:t>
      </w:r>
      <w:r w:rsidR="00B10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ланируется предоставление </w:t>
      </w:r>
      <w:r w:rsidR="00B10359"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грант</w:t>
      </w:r>
      <w:r w:rsidR="003A375E"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B7865" w:rsidRPr="00CC6991">
        <w:rPr>
          <w:rFonts w:ascii="Times New Roman" w:hAnsi="Times New Roman" w:cs="Times New Roman"/>
          <w:color w:val="000000" w:themeColor="text1"/>
          <w:sz w:val="28"/>
          <w:szCs w:val="28"/>
        </w:rPr>
        <w:t>, субсидий</w:t>
      </w:r>
      <w:r w:rsidR="002B7865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бюджетных инвестиций, предоставленных в том числе в соответствии с иными правовыми актами</w:t>
      </w:r>
      <w:r w:rsidR="00387F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7865" w:rsidRPr="00B92B8F" w:rsidRDefault="002B7865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</w:t>
      </w:r>
      <w:r w:rsidR="00CF10A8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Федерации о налогах и сборах, по состоянию на первое число месяца, предшествующего </w:t>
      </w:r>
      <w:r w:rsidR="00126469" w:rsidRPr="00126469">
        <w:rPr>
          <w:rFonts w:ascii="Times New Roman" w:hAnsi="Times New Roman" w:cs="Times New Roman"/>
          <w:color w:val="000000" w:themeColor="text1"/>
          <w:sz w:val="28"/>
          <w:szCs w:val="28"/>
        </w:rPr>
        <w:t>дате объявления конкурса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B7865" w:rsidRPr="00B92B8F" w:rsidRDefault="002B7865" w:rsidP="00EB79B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участник отбора, являющийся юридическим лицом, </w:t>
      </w:r>
      <w:r w:rsidR="00CF10A8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состоянию на первое число месяца, </w:t>
      </w:r>
      <w:r w:rsidR="00126469" w:rsidRPr="00126469">
        <w:rPr>
          <w:rFonts w:ascii="Times New Roman" w:hAnsi="Times New Roman" w:cs="Times New Roman"/>
          <w:color w:val="000000" w:themeColor="text1"/>
          <w:sz w:val="28"/>
          <w:szCs w:val="28"/>
        </w:rPr>
        <w:t>предшествующего дате объявления конкурса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не должен находиться в процессе ликвидации, банкротства,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2B7865" w:rsidRPr="00B92B8F" w:rsidRDefault="002B7865" w:rsidP="00EB79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Дополнительным требованием к участнику отбора, являющемуся бюджетным или автономным учреждением, органом, осуществляющим функции и полномочия учредителя которого не является 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является условие о предоставлении согласия органа, осуществляющего функции и полномочия учредителя в отношении этого учреждения, на участие в отборе, оформленного на бланке указанного органа.</w:t>
      </w:r>
    </w:p>
    <w:p w:rsidR="00A83E37" w:rsidRDefault="00A83E37" w:rsidP="00EB79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F7D" w:rsidRDefault="00B94F7D" w:rsidP="00EB79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F7D" w:rsidRPr="00B92B8F" w:rsidRDefault="00B94F7D" w:rsidP="00EB79B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D36" w:rsidRPr="00B92B8F" w:rsidRDefault="00722D36" w:rsidP="00EB79B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Порядок определения победителей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Конкурсный отбор заявок осуществляет конкурсная комиссия (далее -Комиссия). В состав Комиссии включаются представители органов местного самоуправления и известные деятели культуры и искусства. Состав Комиссии утверждается распоряжением Администрации г. Улан-Удэ.   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К рассмотрению Комиссией допускаются документы, оформленные согласно требованиям пункта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2.2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Положения.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 Комиссия выносит решение о победителях конкурса на соискание Грантов, исходя из критериев и оценивает по балльной системе:</w:t>
      </w:r>
    </w:p>
    <w:p w:rsidR="00722D36" w:rsidRPr="00B92B8F" w:rsidRDefault="00722D36" w:rsidP="00A83E37">
      <w:pPr>
        <w:spacing w:line="276" w:lineRule="auto"/>
        <w:ind w:firstLine="3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5"/>
        <w:gridCol w:w="5919"/>
        <w:gridCol w:w="1410"/>
      </w:tblGrid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п/п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Критерии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Баллы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1-10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Перспектива для развития направления в сфере культуры и искусства города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1-5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Социальная значимость проекта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1-10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Обоснованность запрашиваемых средств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1-10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Инновационный подход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1-5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Эффективность использования ресурсов, задействованных в реализации проекта, в том числе: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 до 10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Трудовых ресурсов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1-5 </w:t>
            </w:r>
          </w:p>
        </w:tc>
      </w:tr>
      <w:tr w:rsidR="00722D36" w:rsidRPr="00B92B8F" w:rsidTr="00722D36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Финансовых ресурсов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22D36" w:rsidRPr="00B92B8F" w:rsidRDefault="00722D36" w:rsidP="00A83E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1-5 </w:t>
            </w:r>
          </w:p>
        </w:tc>
      </w:tr>
    </w:tbl>
    <w:p w:rsidR="00722D36" w:rsidRPr="00B92B8F" w:rsidRDefault="00722D36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3.4.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Победителями конкурса на соискание Грантов признаются соискатели, набравшие большее количество баллов. 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Заседание Комиссии считается правомочным, если на нем присутствовало не менее 2/3 членов Комиссии. </w:t>
      </w:r>
    </w:p>
    <w:p w:rsidR="000B17D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3.6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Конкурсная комиссия в своей деятельности руков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одствуется настоящим Положением.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3.7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спорных вопросах мнение председателя Комиссии является определяющим.     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3.8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Заседание Комиссии оформляется протоколом, утверждается председателем, подписывается всеми членами и секретарем Комиссии.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3.9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основании утвержденного протокола Комиссии издается приказ Комитета о присуждении Грантов победителям конкурса. </w:t>
      </w:r>
    </w:p>
    <w:p w:rsidR="00722D36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3.10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Имена победителей конкурса, место и время награждения</w:t>
      </w:r>
      <w:r w:rsidR="00C250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6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5 рабочих дней 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размещаются на официальном </w:t>
      </w:r>
      <w:r w:rsid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6D12C9" w:rsidRPr="006D12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органов местного самоуправления </w:t>
      </w:r>
      <w:r w:rsidR="00D550E0">
        <w:rPr>
          <w:rFonts w:ascii="Times New Roman" w:hAnsi="Times New Roman" w:cs="Times New Roman"/>
          <w:color w:val="000000" w:themeColor="text1"/>
          <w:sz w:val="28"/>
          <w:szCs w:val="28"/>
        </w:rPr>
        <w:t>г. Улан-Удэ.</w:t>
      </w:r>
    </w:p>
    <w:p w:rsidR="002B7865" w:rsidRDefault="002B7865" w:rsidP="00EB79B5">
      <w:pPr>
        <w:ind w:firstLine="2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F7D" w:rsidRDefault="00B94F7D" w:rsidP="00EB79B5">
      <w:pPr>
        <w:ind w:firstLine="2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F7D" w:rsidRDefault="00B94F7D" w:rsidP="00EB79B5">
      <w:pPr>
        <w:ind w:firstLine="2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F7D" w:rsidRPr="00B92B8F" w:rsidRDefault="00B94F7D" w:rsidP="00EB79B5">
      <w:pPr>
        <w:ind w:firstLine="2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D36" w:rsidRDefault="00722D36" w:rsidP="00EB79B5">
      <w:pPr>
        <w:ind w:firstLine="2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Условия и порядок предоставления гранта</w:t>
      </w:r>
    </w:p>
    <w:p w:rsidR="00B94F7D" w:rsidRPr="00B92B8F" w:rsidRDefault="00B94F7D" w:rsidP="00EB79B5">
      <w:pPr>
        <w:ind w:firstLine="2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2D36" w:rsidRPr="00B92B8F" w:rsidRDefault="00126469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 для отказа получателю гранта в предоставлении гранта:</w:t>
      </w:r>
    </w:p>
    <w:p w:rsidR="00722D36" w:rsidRPr="00B92B8F" w:rsidRDefault="000B17D6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получателем гранта документов требованиям к документам, определенным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пунктом 2.2.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оложения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или непредставление (предоставление не в полном объеме) указанных документов;</w:t>
      </w:r>
    </w:p>
    <w:p w:rsidR="00722D36" w:rsidRPr="00B92B8F" w:rsidRDefault="000B17D6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22D3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недостоверность информации, содержащейся в документах, представленных получателем гранта;</w:t>
      </w:r>
    </w:p>
    <w:p w:rsidR="003E758A" w:rsidRPr="00B92B8F" w:rsidRDefault="00722D36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 отсутствие согласия получателя гранта на осуществление в отношении него проверки главным распорядителем и уполномоченным органом муниципального финансового контроля соблюдения целей, условий и порядка предоставления гранта.</w:t>
      </w:r>
    </w:p>
    <w:p w:rsidR="00582DF9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7CA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Три гранта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250C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размере 100 тысяч рублей каждый 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предоставляются победителям (грантополучателям) на основании приказа Комитета о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предоставлении </w:t>
      </w:r>
      <w:r w:rsidR="00267CA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Грантов.</w:t>
      </w:r>
    </w:p>
    <w:p w:rsidR="00D550E0" w:rsidRPr="00B92B8F" w:rsidRDefault="00D550E0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Победители награждаются дипломами и сертификатами в течение 5 рабочих дней со дня издания приказа Комитета.</w:t>
      </w:r>
    </w:p>
    <w:p w:rsidR="0076748F" w:rsidRPr="00B92B8F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B17D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рабочих дней со дня получения сертификата грантополучатели подписывают с Комитетом (организатором конкурса) и МАУ «Центр культуры и досуга г. Улан-Удэ» (гра</w:t>
      </w:r>
      <w:r w:rsidR="00E5182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нтодателем конкурса) соглашение. </w:t>
      </w:r>
    </w:p>
    <w:p w:rsidR="0076748F" w:rsidRPr="00B92B8F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B17D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Выплата Грантов производится в течение 5 рабочих дней со дня подписания </w:t>
      </w:r>
      <w:r w:rsidR="00E5182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перечисления средств на следующие счета:</w:t>
      </w:r>
    </w:p>
    <w:p w:rsidR="0076748F" w:rsidRPr="00B92B8F" w:rsidRDefault="0076748F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физическим лицам - расчетные счета, открытые в российских кредитных организациях, если иное не установлено бюджетным законодательством Российской Федерации и иными правовыми актами, регулирующими бюджетные отношения;</w:t>
      </w:r>
    </w:p>
    <w:p w:rsidR="0076748F" w:rsidRPr="00B92B8F" w:rsidRDefault="0076748F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индивидуальным предпринимателям, юридическим лицам, за исключением бюджетных (автономных) учреждений:</w:t>
      </w:r>
    </w:p>
    <w:p w:rsidR="0076748F" w:rsidRPr="00B92B8F" w:rsidRDefault="0076748F" w:rsidP="00B94F7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грант подлежит в соответствии с бюджетным законодательством Российской Федерации казначейскому сопровождению -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лиц, не являющихся участниками бюджетного процесса;</w:t>
      </w:r>
    </w:p>
    <w:p w:rsidR="0076748F" w:rsidRPr="00B92B8F" w:rsidRDefault="0076748F" w:rsidP="00B94F7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грант не подлежит в соответствии с бюджетным законодательством Российской Федерации казначейскому сопровождению - расчетные счета открытые получателям грантов в российских кредитных организациях;</w:t>
      </w:r>
    </w:p>
    <w:p w:rsidR="0076748F" w:rsidRPr="00B92B8F" w:rsidRDefault="0076748F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бюджетным учреждениям - лицевые счета открытые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76748F" w:rsidRPr="00B92B8F" w:rsidRDefault="0076748F" w:rsidP="00B94F7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автономным учреждениям - лицевые счета открытые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организациях;</w:t>
      </w:r>
    </w:p>
    <w:p w:rsidR="0076748F" w:rsidRPr="00B92B8F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B17D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 используется только на цели, указанные в заявке на соискание Гранта.</w:t>
      </w:r>
    </w:p>
    <w:p w:rsidR="0076748F" w:rsidRPr="00B92B8F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B17D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затрат, на финансовое обеспечение (возмещение) которых предоставляется грант: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оплату труда физических лиц, участвующих в реализации 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проекта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оплату 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работ, услуг, направленных на реализацию проекта;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приобретение основных средств;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арендную плату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недвижимое имущество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уплату налогов, сборов, страховых взносов и иных обязательных платежей в бюджетную систему Российской Федерации.</w:t>
      </w:r>
    </w:p>
    <w:p w:rsidR="0076748F" w:rsidRPr="00B92B8F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B17D6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предоставленных грантов получателям запрещается осуществлять следующие расходы: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расходы, связанные с осуществлением предпринимательской деятельности и оказанием помощи коммерческим организациям;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расходы, связанные с осуществлением деятельности, не связанной с представленн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>ым проектом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расходы на поддержку политических партий и избирательных кампаний;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расходы на проведение митингов, демонстраций, пикетирований;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расходы на приобретение алкогольных напитков и табачной продукции;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уплату штрафов;</w:t>
      </w:r>
    </w:p>
    <w:p w:rsidR="0076748F" w:rsidRPr="00B92B8F" w:rsidRDefault="0076748F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учреждениями.</w:t>
      </w:r>
    </w:p>
    <w:p w:rsidR="007D3BE2" w:rsidRPr="00B92B8F" w:rsidRDefault="000B17D6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D3BE2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грантового проекта осуществляется в срок до 1 декабря года, в котором 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соглашение.</w:t>
      </w:r>
    </w:p>
    <w:p w:rsidR="00484964" w:rsidRDefault="007D3BE2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12646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Получатели Грантов представляют в Комитет отчет о реализации проекта в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порядке, предусмотренным</w:t>
      </w:r>
      <w:r w:rsidR="0076748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182F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соглашением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>, но не позднее 15 декабря текущего финансового года.</w:t>
      </w:r>
    </w:p>
    <w:p w:rsidR="00126469" w:rsidRPr="00B92B8F" w:rsidRDefault="00126469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A83E37" w:rsidP="00EB79B5">
      <w:pPr>
        <w:ind w:firstLine="40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соблюдением условий, целей и порядка</w:t>
      </w:r>
    </w:p>
    <w:p w:rsidR="00A83E37" w:rsidRPr="00B92B8F" w:rsidRDefault="00484964" w:rsidP="00EB79B5">
      <w:pPr>
        <w:ind w:firstLine="40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субсидий, ответственность за их нарушение</w:t>
      </w:r>
    </w:p>
    <w:p w:rsidR="00484964" w:rsidRPr="00B92B8F" w:rsidRDefault="00A83E37" w:rsidP="00B94F7D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5.1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Комитет:</w:t>
      </w:r>
    </w:p>
    <w:p w:rsidR="00484964" w:rsidRPr="00B92B8F" w:rsidRDefault="00484964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прием отчетов о выполнении проектов в порядке, сроки и по формам, определенным соглашением;</w:t>
      </w:r>
    </w:p>
    <w:p w:rsidR="00484964" w:rsidRPr="00B92B8F" w:rsidRDefault="00484964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осуществляет контроль за соблюдением условий, целей и порядка предоставления 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грантов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получателями.</w:t>
      </w:r>
    </w:p>
    <w:p w:rsidR="00484964" w:rsidRPr="00B92B8F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5.2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Комитет и органы муниципального финансового контроля осуществляют проверку соблюдения условий, целей и порядка предоставления 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получателями в рамках заключенных соглашений в порядке и сроки, предусмотренные законодательством Российской Федерации и муниципальными правовыми актами города Улан-Удэ.</w:t>
      </w:r>
    </w:p>
    <w:p w:rsidR="00484964" w:rsidRPr="00B92B8F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5.3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Грант подлежи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возврату в бюджет города в случае нарушения получателем 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гранта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условий,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целей и порядка предоставления гранта, выявленного по фактам проверок,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проведенных Комитетом и органами муниципального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финансового контроля.</w:t>
      </w:r>
    </w:p>
    <w:p w:rsidR="00484964" w:rsidRPr="00B92B8F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5.4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При выявлении обсто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ятельств, указанных в пункте 5.3.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Положения, Комитет в течение 10 рабочих дней со дня их выявления направляет получателю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ранта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о возврате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бюджет города с указанием суммы, срока возврата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ранта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реквизитов счета, на который необходимо перечислить возвращаемую сумму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ранта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требование). Получатель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 в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указанный в треб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ова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нии срок возвращает полученный 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бюджет </w:t>
      </w:r>
      <w:r w:rsid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550E0" w:rsidRPr="00D550E0">
        <w:rPr>
          <w:rFonts w:ascii="Times New Roman" w:hAnsi="Times New Roman" w:cs="Times New Roman"/>
          <w:color w:val="000000" w:themeColor="text1"/>
          <w:sz w:val="28"/>
          <w:szCs w:val="28"/>
        </w:rPr>
        <w:t>ород Улан-Удэ»</w:t>
      </w:r>
      <w:r w:rsidR="00D55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полном объеме.</w:t>
      </w:r>
    </w:p>
    <w:p w:rsidR="00484964" w:rsidRPr="00B92B8F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5.5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Возврат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Получателем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гранта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10 календарных дней со дня получения требования.</w:t>
      </w:r>
    </w:p>
    <w:p w:rsidR="00484964" w:rsidRPr="00B92B8F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5.6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просрочки получателем исполнения требования о возврате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получателю начисляется неустойка за каждый день просрочки исполнения обязательств, предусмотренного требованием, начиная со дня, следующего после истечения установленного требованием срока исполнения обязательства. Неустойка установлена в размере 1/300, действующей на дату уплаты неустойки, 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ключевой ставки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Центрального банка Российской Федерации от неуплаченной в срок суммы. </w:t>
      </w:r>
    </w:p>
    <w:p w:rsidR="00A83E37" w:rsidRDefault="00A83E37" w:rsidP="00B94F7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5.7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отказа получателя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добровольного возврата, а также невозврата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ранта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истечении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сроков, указанных в пунктах 5.4., 5.5.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Положения, а также отказа опла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ты неустойки, указанной в пункте 5.6.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Положения, </w:t>
      </w:r>
      <w:r w:rsidR="00EB79B5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8013DA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рант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сумма сложившейся неустойки, подлежит взысканию в судебном порядке в соответствии с законодательством Российской Федерации.</w:t>
      </w:r>
    </w:p>
    <w:p w:rsidR="005D3FD3" w:rsidRDefault="005D3FD3" w:rsidP="00B94F7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EB79B5" w:rsidP="00EB79B5">
      <w:pPr>
        <w:spacing w:line="276" w:lineRule="auto"/>
        <w:ind w:firstLine="40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3FD3" w:rsidRDefault="005D3FD3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79B5" w:rsidRDefault="00EB79B5" w:rsidP="00776C8C">
      <w:pPr>
        <w:spacing w:line="276" w:lineRule="auto"/>
        <w:ind w:firstLine="4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EB79B5">
      <w:pPr>
        <w:spacing w:line="276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к Положению </w:t>
      </w:r>
    </w:p>
    <w:p w:rsidR="00484964" w:rsidRPr="00B92B8F" w:rsidRDefault="00484964" w:rsidP="00EB79B5">
      <w:pPr>
        <w:spacing w:line="276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проведения конкурса </w:t>
      </w:r>
    </w:p>
    <w:p w:rsidR="00484964" w:rsidRPr="00B92B8F" w:rsidRDefault="00484964" w:rsidP="00EB79B5">
      <w:pPr>
        <w:spacing w:line="276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соискание грантов </w:t>
      </w:r>
    </w:p>
    <w:p w:rsidR="00484964" w:rsidRPr="00B92B8F" w:rsidRDefault="00484964" w:rsidP="00EB79B5">
      <w:pPr>
        <w:spacing w:line="276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г.Улан-Удэ </w:t>
      </w:r>
    </w:p>
    <w:p w:rsidR="00484964" w:rsidRPr="00B92B8F" w:rsidRDefault="00484964" w:rsidP="00EB79B5">
      <w:pPr>
        <w:spacing w:line="276" w:lineRule="auto"/>
        <w:ind w:firstLine="595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в сфере культуры и искусства</w:t>
      </w: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93774E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Форма 1</w:t>
      </w:r>
    </w:p>
    <w:p w:rsidR="00484964" w:rsidRPr="00532E0B" w:rsidRDefault="00484964" w:rsidP="00532E0B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Заявка на соискание Гранта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Название проекта:</w:t>
      </w:r>
    </w:p>
    <w:p w:rsidR="00532E0B" w:rsidRDefault="005D3FD3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ФИО/наименование соискателя</w:t>
      </w:r>
      <w:r w:rsidR="00532E0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4964" w:rsidRPr="00B92B8F" w:rsidRDefault="00532E0B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      П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аспортные данные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случае, ес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ли соискатель – физическое лицо):</w:t>
      </w: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3774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F75E04" w:rsidRPr="00F75E04">
        <w:rPr>
          <w:rFonts w:ascii="Times New Roman" w:hAnsi="Times New Roman" w:cs="Times New Roman"/>
          <w:color w:val="000000" w:themeColor="text1"/>
          <w:sz w:val="28"/>
          <w:szCs w:val="28"/>
        </w:rPr>
        <w:t>ридический адрес (в случае, если соискатель – юридическое лицо)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3774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3774E" w:rsidRPr="009377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очтовый адрес, 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телефоны и адрес электронной почты </w:t>
      </w:r>
      <w:r w:rsidR="005D3FD3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Запрашиваемый объем финансирования проекта:</w:t>
      </w:r>
    </w:p>
    <w:p w:rsidR="00484964" w:rsidRPr="00B92B8F" w:rsidRDefault="00F75E04" w:rsidP="00F75E0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Подпись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Печать </w:t>
      </w:r>
      <w:r w:rsidR="004658C8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наличии):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Дата подачи заявки: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Письменное согласие на обработку персональных данных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     Согласие получателя гранта на осуществление в отношении него проверки главным распорядителем и уполномоченным органом муниципального финансового контроля соблюдения целей, условий и порядка предоставления гранта.</w:t>
      </w:r>
    </w:p>
    <w:p w:rsidR="00484964" w:rsidRPr="00B92B8F" w:rsidRDefault="00F75E0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Банковские реквизиты: лицевой счет, ИНН, БИК.</w:t>
      </w: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93774E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2 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Данные о грантовом проекте к Заявке.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(подробное описание проекта)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Цель проекта: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Содержание проекта (аннотация содержания проекта):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Обоснование значимости проекта.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Общая стоимость проекта (указать источники софинансирования в случае наличия таковых):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Ожидаемые результаты: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Методы осуществления проекта: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Колич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ество соисполнителей проекта (ФИО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, наименование должности</w:t>
      </w:r>
      <w:r w:rsidR="0093774E">
        <w:rPr>
          <w:rFonts w:ascii="Times New Roman" w:hAnsi="Times New Roman" w:cs="Times New Roman"/>
          <w:color w:val="000000" w:themeColor="text1"/>
          <w:sz w:val="28"/>
          <w:szCs w:val="28"/>
        </w:rPr>
        <w:t>, в случае, если соисполнители - физические лица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Подпись 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Печать </w:t>
      </w:r>
      <w:r w:rsidR="00532E0B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наличии)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Письменное согласие на обработку персональных данных:</w:t>
      </w: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250C" w:rsidRPr="00B92B8F" w:rsidRDefault="00484964" w:rsidP="0093774E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Форма 3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Этапы реализации грантового проекта </w:t>
      </w:r>
    </w:p>
    <w:p w:rsidR="00484964" w:rsidRPr="00B92B8F" w:rsidRDefault="00484964" w:rsidP="0093774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(предпроектный календарный план)</w:t>
      </w:r>
    </w:p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Сроки реализации проекта.</w:t>
      </w:r>
    </w:p>
    <w:tbl>
      <w:tblPr>
        <w:tblW w:w="0" w:type="auto"/>
        <w:tblInd w:w="24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5"/>
        <w:gridCol w:w="2880"/>
        <w:gridCol w:w="1725"/>
        <w:gridCol w:w="1815"/>
        <w:gridCol w:w="1695"/>
      </w:tblGrid>
      <w:tr w:rsidR="00484964" w:rsidRPr="00B92B8F" w:rsidTr="00484964"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Основные этапы 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Объём финансирования </w:t>
            </w:r>
          </w:p>
        </w:tc>
      </w:tr>
      <w:tr w:rsidR="00484964" w:rsidRPr="00B92B8F" w:rsidTr="00484964"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4964" w:rsidRPr="00B92B8F" w:rsidTr="00484964"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84964" w:rsidRPr="00B92B8F" w:rsidRDefault="00484964" w:rsidP="0095572A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4 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Смета расходов на запрашиваемую сумму (по Гранту)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(все суммы указываются в руб.) </w:t>
      </w:r>
    </w:p>
    <w:tbl>
      <w:tblPr>
        <w:tblW w:w="0" w:type="auto"/>
        <w:tblInd w:w="52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0"/>
        <w:gridCol w:w="2400"/>
        <w:gridCol w:w="2340"/>
        <w:gridCol w:w="1575"/>
        <w:gridCol w:w="1500"/>
      </w:tblGrid>
      <w:tr w:rsidR="00484964" w:rsidRPr="00B92B8F" w:rsidTr="00484964"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п./п.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расходов 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Сумма </w:t>
            </w:r>
          </w:p>
        </w:tc>
        <w:tc>
          <w:tcPr>
            <w:tcW w:w="30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Источник финансирования </w:t>
            </w:r>
          </w:p>
        </w:tc>
      </w:tr>
      <w:tr w:rsidR="00484964" w:rsidRPr="00B92B8F" w:rsidTr="00484964"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Собственные средства </w:t>
            </w:r>
          </w:p>
        </w:tc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84964" w:rsidRPr="00B92B8F" w:rsidRDefault="00484964" w:rsidP="00A83E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2B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Привлеченные средства </w:t>
            </w:r>
          </w:p>
        </w:tc>
      </w:tr>
    </w:tbl>
    <w:p w:rsidR="00484964" w:rsidRPr="00B92B8F" w:rsidRDefault="00484964" w:rsidP="00A83E37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F75E0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Подпись 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532E0B" w:rsidRPr="00532E0B" w:rsidRDefault="00484964" w:rsidP="00532E0B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32E0B" w:rsidRPr="00532E0B">
        <w:rPr>
          <w:rFonts w:ascii="Times New Roman" w:hAnsi="Times New Roman" w:cs="Times New Roman"/>
          <w:color w:val="000000" w:themeColor="text1"/>
          <w:sz w:val="28"/>
          <w:szCs w:val="28"/>
        </w:rPr>
        <w:t>Печать (при наличии):</w:t>
      </w:r>
    </w:p>
    <w:p w:rsidR="00484964" w:rsidRPr="00B92B8F" w:rsidRDefault="00484964" w:rsidP="0095572A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5 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Комментарий к смете расходов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обоснованием расходов по статьям) </w:t>
      </w:r>
    </w:p>
    <w:p w:rsidR="00484964" w:rsidRPr="00B92B8F" w:rsidRDefault="00484964" w:rsidP="00F75E04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532E0B" w:rsidRPr="00532E0B" w:rsidRDefault="00532E0B" w:rsidP="00532E0B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E0B">
        <w:rPr>
          <w:rFonts w:ascii="Times New Roman" w:hAnsi="Times New Roman" w:cs="Times New Roman"/>
          <w:color w:val="000000" w:themeColor="text1"/>
          <w:sz w:val="28"/>
          <w:szCs w:val="28"/>
        </w:rPr>
        <w:t>Печать (при наличии):</w:t>
      </w: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6 </w:t>
      </w:r>
    </w:p>
    <w:p w:rsidR="004658C8" w:rsidRDefault="00484964" w:rsidP="00A83E37">
      <w:pPr>
        <w:spacing w:line="276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Данные о </w:t>
      </w:r>
      <w:r w:rsidR="004658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соискателе </w:t>
      </w:r>
    </w:p>
    <w:p w:rsidR="00484964" w:rsidRPr="00B92B8F" w:rsidRDefault="004658C8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(в случае если соискатель – физическое лицо)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4964" w:rsidRPr="00B92B8F" w:rsidRDefault="00F75E0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ФИО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Дата рождения: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Почетное звание, ученая степень, награды:</w:t>
      </w:r>
    </w:p>
    <w:p w:rsidR="00484964" w:rsidRPr="00B92B8F" w:rsidRDefault="00F75E0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Почтовый адрес, телефоны, 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адр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 электронной почты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сновное место работы (наименование в соответствии с уставом, юридический адрес):</w:t>
      </w:r>
    </w:p>
    <w:p w:rsidR="00484964" w:rsidRPr="00B92B8F" w:rsidRDefault="00F75E0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Должность, рабочий телефон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Основные творческие работы, связанные с тематикой проекта: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Письменное согласие на обработку персональных данных:</w:t>
      </w:r>
    </w:p>
    <w:p w:rsidR="00484964" w:rsidRPr="00B92B8F" w:rsidRDefault="00484964" w:rsidP="00F75E0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</w:t>
      </w:r>
      <w:r w:rsidR="00F75E04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484964" w:rsidRPr="00B92B8F" w:rsidRDefault="00532E0B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E0B">
        <w:rPr>
          <w:rFonts w:ascii="Times New Roman" w:hAnsi="Times New Roman" w:cs="Times New Roman"/>
          <w:color w:val="000000" w:themeColor="text1"/>
          <w:sz w:val="28"/>
          <w:szCs w:val="28"/>
        </w:rPr>
        <w:t>Печать (при наличии):</w:t>
      </w:r>
    </w:p>
    <w:p w:rsidR="00532E0B" w:rsidRPr="00B92B8F" w:rsidRDefault="00532E0B" w:rsidP="0095572A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2E0B" w:rsidRPr="0093774E" w:rsidRDefault="00484964" w:rsidP="0093774E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6.1. </w:t>
      </w:r>
    </w:p>
    <w:p w:rsidR="00484964" w:rsidRPr="00B92B8F" w:rsidRDefault="00484964" w:rsidP="00A83E3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Данные о соисполнителях грантового проекта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4964" w:rsidRPr="00B92B8F" w:rsidRDefault="00484964" w:rsidP="00532E0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4658C8" w:rsidRPr="004658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если сои</w:t>
      </w:r>
      <w:r w:rsidR="009377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сполнитель</w:t>
      </w:r>
      <w:r w:rsidR="004658C8" w:rsidRPr="004658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физическое </w:t>
      </w:r>
      <w:r w:rsidR="004658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лицо, в отношении каждого</w:t>
      </w:r>
      <w:r w:rsidRPr="00B92B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отдельном листе)</w:t>
      </w:r>
    </w:p>
    <w:p w:rsidR="00484964" w:rsidRPr="00B92B8F" w:rsidRDefault="004658C8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ФИО</w:t>
      </w:r>
      <w:r w:rsidR="00484964"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Дата рождения: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Почетное звание, ученая степень, награды: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4658C8" w:rsidRPr="004658C8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адрес, телефоны, адрес электронной почты: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4658C8" w:rsidRPr="004658C8">
        <w:rPr>
          <w:rFonts w:ascii="Times New Roman" w:hAnsi="Times New Roman" w:cs="Times New Roman"/>
          <w:color w:val="000000" w:themeColor="text1"/>
          <w:sz w:val="28"/>
          <w:szCs w:val="28"/>
        </w:rPr>
        <w:t>Основное место работы (наименование в соответствии с уставом, юридический адрес):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 w:rsidR="004658C8" w:rsidRPr="004658C8">
        <w:rPr>
          <w:rFonts w:ascii="Times New Roman" w:hAnsi="Times New Roman" w:cs="Times New Roman"/>
          <w:color w:val="000000" w:themeColor="text1"/>
          <w:sz w:val="28"/>
          <w:szCs w:val="28"/>
        </w:rPr>
        <w:t>Должность, рабочий телефон: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Основные творческие работы, связанные с тематикой проекта: </w:t>
      </w:r>
    </w:p>
    <w:p w:rsidR="00484964" w:rsidRPr="00B92B8F" w:rsidRDefault="00484964" w:rsidP="00A83E3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Письменное согласие на обработку персональных данных:</w:t>
      </w:r>
    </w:p>
    <w:p w:rsidR="00484964" w:rsidRPr="00B92B8F" w:rsidRDefault="00484964" w:rsidP="004658C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2B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</w:t>
      </w:r>
      <w:r w:rsidR="004658C8">
        <w:rPr>
          <w:rFonts w:ascii="Times New Roman" w:hAnsi="Times New Roman" w:cs="Times New Roman"/>
          <w:color w:val="000000" w:themeColor="text1"/>
          <w:sz w:val="28"/>
          <w:szCs w:val="28"/>
        </w:rPr>
        <w:t>соискателя:</w:t>
      </w:r>
    </w:p>
    <w:p w:rsidR="00532E0B" w:rsidRPr="00532E0B" w:rsidRDefault="00532E0B" w:rsidP="00532E0B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E0B">
        <w:rPr>
          <w:rFonts w:ascii="Times New Roman" w:hAnsi="Times New Roman" w:cs="Times New Roman"/>
          <w:color w:val="000000" w:themeColor="text1"/>
          <w:sz w:val="28"/>
          <w:szCs w:val="28"/>
        </w:rPr>
        <w:t>Печать (при наличии):</w:t>
      </w:r>
    </w:p>
    <w:p w:rsidR="00484964" w:rsidRPr="00B92B8F" w:rsidRDefault="00484964" w:rsidP="00A83E37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964" w:rsidRDefault="00484964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74E" w:rsidRDefault="0093774E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72A" w:rsidRDefault="00B94F7D" w:rsidP="00B94F7D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95572A" w:rsidRDefault="0095572A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72A" w:rsidRPr="00B92B8F" w:rsidRDefault="0095572A" w:rsidP="0026250C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572A" w:rsidRPr="00B92B8F" w:rsidSect="00EB79B5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6B2" w:rsidRDefault="00AD26B2" w:rsidP="003E758A">
      <w:r>
        <w:separator/>
      </w:r>
    </w:p>
  </w:endnote>
  <w:endnote w:type="continuationSeparator" w:id="0">
    <w:p w:rsidR="00AD26B2" w:rsidRDefault="00AD26B2" w:rsidP="003E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6B2" w:rsidRDefault="00AD26B2" w:rsidP="003E758A">
      <w:r>
        <w:separator/>
      </w:r>
    </w:p>
  </w:footnote>
  <w:footnote w:type="continuationSeparator" w:id="0">
    <w:p w:rsidR="00AD26B2" w:rsidRDefault="00AD26B2" w:rsidP="003E7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78F9"/>
    <w:multiLevelType w:val="hybridMultilevel"/>
    <w:tmpl w:val="59881936"/>
    <w:lvl w:ilvl="0" w:tplc="4754BC0E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38D"/>
    <w:multiLevelType w:val="hybridMultilevel"/>
    <w:tmpl w:val="E42E5320"/>
    <w:lvl w:ilvl="0" w:tplc="366AF148">
      <w:start w:val="1"/>
      <w:numFmt w:val="decimal"/>
      <w:lvlText w:val="2.1.%1."/>
      <w:lvlJc w:val="left"/>
      <w:pPr>
        <w:ind w:left="9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24632415"/>
    <w:multiLevelType w:val="multilevel"/>
    <w:tmpl w:val="0432708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3" w15:restartNumberingAfterBreak="0">
    <w:nsid w:val="248B1F58"/>
    <w:multiLevelType w:val="multilevel"/>
    <w:tmpl w:val="A8DEF556"/>
    <w:lvl w:ilvl="0">
      <w:start w:val="1"/>
      <w:numFmt w:val="decimal"/>
      <w:lvlText w:val="%1."/>
      <w:lvlJc w:val="left"/>
      <w:pPr>
        <w:ind w:left="585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55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8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545" w:hanging="1800"/>
      </w:pPr>
      <w:rPr>
        <w:rFonts w:cs="Times New Roman"/>
      </w:rPr>
    </w:lvl>
  </w:abstractNum>
  <w:abstractNum w:abstractNumId="4" w15:restartNumberingAfterBreak="0">
    <w:nsid w:val="2490710C"/>
    <w:multiLevelType w:val="hybridMultilevel"/>
    <w:tmpl w:val="D660A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D7360"/>
    <w:multiLevelType w:val="hybridMultilevel"/>
    <w:tmpl w:val="798EAD8A"/>
    <w:lvl w:ilvl="0" w:tplc="4754BC0E">
      <w:start w:val="1"/>
      <w:numFmt w:val="decimal"/>
      <w:lvlText w:val="2.2.%1."/>
      <w:lvlJc w:val="left"/>
      <w:pPr>
        <w:ind w:left="9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 w15:restartNumberingAfterBreak="0">
    <w:nsid w:val="31A37C89"/>
    <w:multiLevelType w:val="multilevel"/>
    <w:tmpl w:val="D430CE60"/>
    <w:lvl w:ilvl="0">
      <w:start w:val="1"/>
      <w:numFmt w:val="decimal"/>
      <w:lvlText w:val="2.2.%1."/>
      <w:lvlJc w:val="left"/>
      <w:pPr>
        <w:ind w:left="5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45" w:hanging="1800"/>
      </w:pPr>
      <w:rPr>
        <w:rFonts w:cs="Times New Roman" w:hint="default"/>
      </w:rPr>
    </w:lvl>
  </w:abstractNum>
  <w:abstractNum w:abstractNumId="7" w15:restartNumberingAfterBreak="0">
    <w:nsid w:val="320E0001"/>
    <w:multiLevelType w:val="hybridMultilevel"/>
    <w:tmpl w:val="9AFAE70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8234D87"/>
    <w:multiLevelType w:val="hybridMultilevel"/>
    <w:tmpl w:val="63B0C690"/>
    <w:lvl w:ilvl="0" w:tplc="D5A25186">
      <w:start w:val="1"/>
      <w:numFmt w:val="decimal"/>
      <w:lvlText w:val="2.2.%1."/>
      <w:lvlJc w:val="left"/>
      <w:pPr>
        <w:ind w:left="94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49994110"/>
    <w:multiLevelType w:val="multilevel"/>
    <w:tmpl w:val="DB1EC618"/>
    <w:lvl w:ilvl="0">
      <w:start w:val="1"/>
      <w:numFmt w:val="decimal"/>
      <w:lvlText w:val="2.1.%1."/>
      <w:lvlJc w:val="left"/>
      <w:pPr>
        <w:ind w:left="5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45" w:hanging="1800"/>
      </w:pPr>
      <w:rPr>
        <w:rFonts w:cs="Times New Roman" w:hint="default"/>
      </w:rPr>
    </w:lvl>
  </w:abstractNum>
  <w:abstractNum w:abstractNumId="10" w15:restartNumberingAfterBreak="0">
    <w:nsid w:val="523C1AAF"/>
    <w:multiLevelType w:val="multilevel"/>
    <w:tmpl w:val="0432708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1" w15:restartNumberingAfterBreak="0">
    <w:nsid w:val="53121313"/>
    <w:multiLevelType w:val="hybridMultilevel"/>
    <w:tmpl w:val="9B327C9A"/>
    <w:lvl w:ilvl="0" w:tplc="BF0A743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3C15622"/>
    <w:multiLevelType w:val="multilevel"/>
    <w:tmpl w:val="0432708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3" w15:restartNumberingAfterBreak="0">
    <w:nsid w:val="5D012EE6"/>
    <w:multiLevelType w:val="multilevel"/>
    <w:tmpl w:val="A8DEF556"/>
    <w:lvl w:ilvl="0">
      <w:start w:val="1"/>
      <w:numFmt w:val="decimal"/>
      <w:lvlText w:val="%1."/>
      <w:lvlJc w:val="left"/>
      <w:pPr>
        <w:ind w:left="585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55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87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545" w:hanging="1800"/>
      </w:pPr>
      <w:rPr>
        <w:rFonts w:cs="Times New Roman"/>
      </w:rPr>
    </w:lvl>
  </w:abstractNum>
  <w:abstractNum w:abstractNumId="14" w15:restartNumberingAfterBreak="0">
    <w:nsid w:val="63BA2D21"/>
    <w:multiLevelType w:val="multilevel"/>
    <w:tmpl w:val="0432708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5" w15:restartNumberingAfterBreak="0">
    <w:nsid w:val="6E0624B6"/>
    <w:multiLevelType w:val="hybridMultilevel"/>
    <w:tmpl w:val="1C927F6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6" w15:restartNumberingAfterBreak="0">
    <w:nsid w:val="6F23614C"/>
    <w:multiLevelType w:val="multilevel"/>
    <w:tmpl w:val="CDC0E6AC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7" w15:restartNumberingAfterBreak="0">
    <w:nsid w:val="7A125465"/>
    <w:multiLevelType w:val="multilevel"/>
    <w:tmpl w:val="04327086"/>
    <w:lvl w:ilvl="0">
      <w:start w:val="1"/>
      <w:numFmt w:val="decimal"/>
      <w:lvlText w:val="%1."/>
      <w:lvlJc w:val="left"/>
      <w:pPr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8" w15:restartNumberingAfterBreak="0">
    <w:nsid w:val="7B68141E"/>
    <w:multiLevelType w:val="hybridMultilevel"/>
    <w:tmpl w:val="123275D8"/>
    <w:lvl w:ilvl="0" w:tplc="D5A25186">
      <w:start w:val="1"/>
      <w:numFmt w:val="decimal"/>
      <w:lvlText w:val="2.2.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14"/>
  </w:num>
  <w:num w:numId="12">
    <w:abstractNumId w:val="12"/>
  </w:num>
  <w:num w:numId="13">
    <w:abstractNumId w:val="2"/>
  </w:num>
  <w:num w:numId="14">
    <w:abstractNumId w:val="3"/>
  </w:num>
  <w:num w:numId="15">
    <w:abstractNumId w:val="9"/>
  </w:num>
  <w:num w:numId="16">
    <w:abstractNumId w:val="6"/>
  </w:num>
  <w:num w:numId="17">
    <w:abstractNumId w:val="0"/>
  </w:num>
  <w:num w:numId="18">
    <w:abstractNumId w:val="1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64"/>
    <w:rsid w:val="000042B4"/>
    <w:rsid w:val="000B17D6"/>
    <w:rsid w:val="00105CD8"/>
    <w:rsid w:val="00126469"/>
    <w:rsid w:val="00135EB8"/>
    <w:rsid w:val="001674DB"/>
    <w:rsid w:val="001F76CD"/>
    <w:rsid w:val="0026250C"/>
    <w:rsid w:val="00267CAA"/>
    <w:rsid w:val="002B7865"/>
    <w:rsid w:val="002D733E"/>
    <w:rsid w:val="0032579A"/>
    <w:rsid w:val="00387F1E"/>
    <w:rsid w:val="003A375E"/>
    <w:rsid w:val="003B60C5"/>
    <w:rsid w:val="003C219C"/>
    <w:rsid w:val="003E758A"/>
    <w:rsid w:val="003F0356"/>
    <w:rsid w:val="004658C8"/>
    <w:rsid w:val="00484964"/>
    <w:rsid w:val="00532E0B"/>
    <w:rsid w:val="00565583"/>
    <w:rsid w:val="00577758"/>
    <w:rsid w:val="00582DF9"/>
    <w:rsid w:val="005D3FD3"/>
    <w:rsid w:val="005D6EF6"/>
    <w:rsid w:val="006D12C9"/>
    <w:rsid w:val="006F7D87"/>
    <w:rsid w:val="00715EE3"/>
    <w:rsid w:val="00722D36"/>
    <w:rsid w:val="0076748F"/>
    <w:rsid w:val="00776C8C"/>
    <w:rsid w:val="007B74AB"/>
    <w:rsid w:val="007D3BE2"/>
    <w:rsid w:val="008013DA"/>
    <w:rsid w:val="00804EB9"/>
    <w:rsid w:val="008840D3"/>
    <w:rsid w:val="0093774E"/>
    <w:rsid w:val="009443EF"/>
    <w:rsid w:val="0095572A"/>
    <w:rsid w:val="00965AD3"/>
    <w:rsid w:val="00A646D5"/>
    <w:rsid w:val="00A83E37"/>
    <w:rsid w:val="00AC21E6"/>
    <w:rsid w:val="00AD26B2"/>
    <w:rsid w:val="00B10359"/>
    <w:rsid w:val="00B451B2"/>
    <w:rsid w:val="00B83AE4"/>
    <w:rsid w:val="00B92B8F"/>
    <w:rsid w:val="00B94F7D"/>
    <w:rsid w:val="00BA4023"/>
    <w:rsid w:val="00BF7D8C"/>
    <w:rsid w:val="00C25051"/>
    <w:rsid w:val="00C60979"/>
    <w:rsid w:val="00CC6991"/>
    <w:rsid w:val="00CF10A8"/>
    <w:rsid w:val="00D550E0"/>
    <w:rsid w:val="00D847FC"/>
    <w:rsid w:val="00DA1E8C"/>
    <w:rsid w:val="00DD48C6"/>
    <w:rsid w:val="00DF3E81"/>
    <w:rsid w:val="00E36050"/>
    <w:rsid w:val="00E5182F"/>
    <w:rsid w:val="00EB27F4"/>
    <w:rsid w:val="00EB79B5"/>
    <w:rsid w:val="00EF3DAB"/>
    <w:rsid w:val="00F34DDF"/>
    <w:rsid w:val="00F62001"/>
    <w:rsid w:val="00F75E04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B7C8D-7555-47AE-833E-10CB020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964"/>
    <w:rPr>
      <w:rFonts w:ascii="Arial" w:hAnsi="Arial" w:cs="Arial" w:hint="default"/>
      <w:color w:val="000000"/>
      <w:sz w:val="20"/>
      <w:szCs w:val="20"/>
      <w:u w:val="single"/>
    </w:rPr>
  </w:style>
  <w:style w:type="paragraph" w:customStyle="1" w:styleId="Heading">
    <w:name w:val="Heading"/>
    <w:uiPriority w:val="99"/>
    <w:rsid w:val="004849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ConsPlusNormal">
    <w:name w:val="ConsPlusNormal"/>
    <w:rsid w:val="00484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4849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7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E758A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3E7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E758A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250C"/>
    <w:rPr>
      <w:rFonts w:ascii="Segoe UI" w:hAnsi="Segoe UI" w:cs="Segoe UI"/>
    </w:rPr>
  </w:style>
  <w:style w:type="character" w:customStyle="1" w:styleId="aa">
    <w:name w:val="Текст выноски Знак"/>
    <w:basedOn w:val="a0"/>
    <w:link w:val="a9"/>
    <w:uiPriority w:val="99"/>
    <w:semiHidden/>
    <w:rsid w:val="0026250C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b">
    <w:name w:val="Body Text Indent"/>
    <w:basedOn w:val="a"/>
    <w:link w:val="ac"/>
    <w:rsid w:val="00F62001"/>
    <w:pPr>
      <w:widowControl/>
      <w:autoSpaceDE/>
      <w:autoSpaceDN/>
      <w:adjustRightInd/>
      <w:ind w:left="5670"/>
    </w:pPr>
    <w:rPr>
      <w:rFonts w:ascii="Times New Roman" w:hAnsi="Times New Roman" w:cs="Times New Roman"/>
      <w:color w:val="auto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F6200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k@ulan-ude-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lan-ude-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Тапхарова Ирина Константиновна</dc:creator>
  <cp:keywords/>
  <dc:description/>
  <cp:lastModifiedBy>Дорогих Ольга Федоровна</cp:lastModifiedBy>
  <cp:revision>2</cp:revision>
  <cp:lastPrinted>2019-08-22T02:49:00Z</cp:lastPrinted>
  <dcterms:created xsi:type="dcterms:W3CDTF">2019-08-26T06:37:00Z</dcterms:created>
  <dcterms:modified xsi:type="dcterms:W3CDTF">2019-08-26T06:37:00Z</dcterms:modified>
</cp:coreProperties>
</file>